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FF2" w:rsidRDefault="00036567" w:rsidP="009F1FF2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5940425" cy="932344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3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F1FF2" w:rsidRPr="009B15FB" w:rsidRDefault="009F1FF2" w:rsidP="009F1FF2">
      <w:pPr>
        <w:spacing w:after="0" w:line="240" w:lineRule="auto"/>
        <w:jc w:val="center"/>
        <w:rPr>
          <w:rFonts w:ascii="Cambria" w:eastAsia="Calibri" w:hAnsi="Cambria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Анализ и оценка состояния работы</w:t>
      </w:r>
    </w:p>
    <w:p w:rsidR="009F1FF2" w:rsidRPr="009B15FB" w:rsidRDefault="009F1FF2" w:rsidP="009F1FF2">
      <w:pPr>
        <w:tabs>
          <w:tab w:val="left" w:pos="5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15FB">
        <w:rPr>
          <w:rFonts w:ascii="Times New Roman" w:eastAsia="Calibri" w:hAnsi="Times New Roman" w:cs="Times New Roman"/>
          <w:b/>
          <w:sz w:val="28"/>
          <w:szCs w:val="28"/>
        </w:rPr>
        <w:t xml:space="preserve">МБДОУ« Детский сад «Улыбка» </w:t>
      </w:r>
      <w:proofErr w:type="spellStart"/>
      <w:r w:rsidRPr="009B15FB">
        <w:rPr>
          <w:rFonts w:ascii="Times New Roman" w:eastAsia="Calibri" w:hAnsi="Times New Roman" w:cs="Times New Roman"/>
          <w:b/>
          <w:sz w:val="28"/>
          <w:szCs w:val="28"/>
        </w:rPr>
        <w:t>пгт</w:t>
      </w:r>
      <w:proofErr w:type="gramStart"/>
      <w:r w:rsidRPr="009B15FB">
        <w:rPr>
          <w:rFonts w:ascii="Times New Roman" w:eastAsia="Calibri" w:hAnsi="Times New Roman" w:cs="Times New Roman"/>
          <w:b/>
          <w:sz w:val="28"/>
          <w:szCs w:val="28"/>
        </w:rPr>
        <w:t>.Т</w:t>
      </w:r>
      <w:proofErr w:type="gramEnd"/>
      <w:r w:rsidRPr="009B15FB">
        <w:rPr>
          <w:rFonts w:ascii="Times New Roman" w:eastAsia="Calibri" w:hAnsi="Times New Roman" w:cs="Times New Roman"/>
          <w:b/>
          <w:sz w:val="28"/>
          <w:szCs w:val="28"/>
        </w:rPr>
        <w:t>енишево</w:t>
      </w:r>
      <w:proofErr w:type="spellEnd"/>
      <w:r w:rsidRPr="009B15FB">
        <w:rPr>
          <w:rFonts w:ascii="Times New Roman" w:eastAsia="Calibri" w:hAnsi="Times New Roman" w:cs="Times New Roman"/>
          <w:b/>
          <w:sz w:val="28"/>
          <w:szCs w:val="28"/>
        </w:rPr>
        <w:t>» Камско-Устьинского  муниципального района Республики Татарстан»</w:t>
      </w:r>
    </w:p>
    <w:p w:rsidR="009F1FF2" w:rsidRPr="009B15FB" w:rsidRDefault="009F1FF2" w:rsidP="009F1FF2">
      <w:pPr>
        <w:tabs>
          <w:tab w:val="left" w:pos="5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за 2020-2021</w:t>
      </w:r>
      <w:r w:rsidRPr="009B15FB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Краткая характеристика</w:t>
      </w:r>
    </w:p>
    <w:p w:rsidR="009F1FF2" w:rsidRPr="009B15FB" w:rsidRDefault="009F1FF2" w:rsidP="009F1FF2">
      <w:pPr>
        <w:tabs>
          <w:tab w:val="left" w:pos="1095"/>
        </w:tabs>
        <w:spacing w:after="0" w:line="240" w:lineRule="auto"/>
        <w:ind w:hanging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            МБДОУ «Детский сад «Улыбка» </w:t>
      </w:r>
      <w:proofErr w:type="spellStart"/>
      <w:r w:rsidRPr="009B15FB">
        <w:rPr>
          <w:rFonts w:ascii="Times New Roman" w:eastAsia="Calibri" w:hAnsi="Times New Roman" w:cs="Times New Roman"/>
          <w:sz w:val="28"/>
          <w:szCs w:val="28"/>
        </w:rPr>
        <w:t>пгт</w:t>
      </w:r>
      <w:proofErr w:type="gramStart"/>
      <w:r w:rsidRPr="009B15FB">
        <w:rPr>
          <w:rFonts w:ascii="Times New Roman" w:eastAsia="Calibri" w:hAnsi="Times New Roman" w:cs="Times New Roman"/>
          <w:sz w:val="28"/>
          <w:szCs w:val="28"/>
        </w:rPr>
        <w:t>.Т</w:t>
      </w:r>
      <w:proofErr w:type="gramEnd"/>
      <w:r w:rsidRPr="009B15FB">
        <w:rPr>
          <w:rFonts w:ascii="Times New Roman" w:eastAsia="Calibri" w:hAnsi="Times New Roman" w:cs="Times New Roman"/>
          <w:sz w:val="28"/>
          <w:szCs w:val="28"/>
        </w:rPr>
        <w:t>енишево</w:t>
      </w:r>
      <w:proofErr w:type="spellEnd"/>
      <w:r w:rsidRPr="009B15FB">
        <w:rPr>
          <w:rFonts w:ascii="Times New Roman" w:eastAsia="Calibri" w:hAnsi="Times New Roman" w:cs="Times New Roman"/>
          <w:sz w:val="28"/>
          <w:szCs w:val="28"/>
        </w:rPr>
        <w:t>» является юридическим   лицом, имеет самостоятельный баланс, смету, расчетные и другие счета в учреждениях банков, печать. Детский сад имеет право на ведение самостоятельной образовательной деятельности. Проектная мощность детского сада 50  детей</w:t>
      </w:r>
      <w:proofErr w:type="gramStart"/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Режим работы – пятидневный, 10,5- часов.   </w:t>
      </w:r>
    </w:p>
    <w:p w:rsidR="009F1FF2" w:rsidRPr="009B15FB" w:rsidRDefault="009F1FF2" w:rsidP="009F1FF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      В соответствии  с Уставом  ДОУ образовательный процесс организован на основе ФГОС, примерной общеобразовательной программы дошкольного образования «От рождения до школы» под редакцией Н.Е. </w:t>
      </w:r>
      <w:proofErr w:type="spellStart"/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>Веракса</w:t>
      </w:r>
      <w:proofErr w:type="spellEnd"/>
      <w:proofErr w:type="gramStart"/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 ,</w:t>
      </w:r>
      <w:proofErr w:type="gramEnd"/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  с учетом 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этнокульт</w:t>
      </w:r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>урного регионального составляющего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B15FB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и  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учебно-методический комплект по обучению детей татарскому языку.</w:t>
      </w:r>
    </w:p>
    <w:p w:rsidR="009F1FF2" w:rsidRPr="009B15FB" w:rsidRDefault="009F1FF2" w:rsidP="009F1F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B15F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Воспитательно</w:t>
      </w:r>
      <w:proofErr w:type="spellEnd"/>
      <w:r w:rsidRPr="009B15F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-образовательный процесс в ДОУ осуществляется  в трех направлениях:</w:t>
      </w:r>
    </w:p>
    <w:p w:rsidR="009F1FF2" w:rsidRPr="009B15FB" w:rsidRDefault="009F1FF2" w:rsidP="009F1FF2">
      <w:pPr>
        <w:spacing w:after="0"/>
        <w:ind w:right="-1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 организованная образовательная деятельность;</w:t>
      </w:r>
    </w:p>
    <w:p w:rsidR="009F1FF2" w:rsidRPr="009B15FB" w:rsidRDefault="009F1FF2" w:rsidP="009F1FF2">
      <w:pPr>
        <w:spacing w:after="0"/>
        <w:ind w:right="-1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совместная деятельность воспитателя и ребенка, строящаяся 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</w:t>
      </w:r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9F1FF2" w:rsidRPr="009B15FB" w:rsidRDefault="009F1FF2" w:rsidP="009F1FF2">
      <w:pPr>
        <w:spacing w:after="0"/>
        <w:ind w:right="-1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непринужденной   партнерской форме;</w:t>
      </w:r>
    </w:p>
    <w:p w:rsidR="009F1FF2" w:rsidRPr="009B15FB" w:rsidRDefault="009F1FF2" w:rsidP="009F1FF2">
      <w:pPr>
        <w:spacing w:after="0"/>
        <w:ind w:right="531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B15F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свободная самостоятельная деятельность детей. 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Муниципальное дошкольное образовательное учреждение «Детский сад «Улыбка»  был открыт в 1975 году, расположен по адресу: поселок городского типа  Тенишево Камско-Устьинского муниципального района Республики Татарстан, </w:t>
      </w:r>
      <w:proofErr w:type="spell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ул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енина</w:t>
      </w:r>
      <w:proofErr w:type="spell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,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ющая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горова Эльвира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Рамаевна</w:t>
      </w:r>
      <w:proofErr w:type="spellEnd"/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мест:  20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групп:  2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Тип: общеразвивающий</w:t>
      </w: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      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В 2020 – 2021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учебном году образовательная деятельность муниципального бюджетного дошкольного образовательного учреждения «Детский сад «Улыбка» 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пгт</w:t>
      </w:r>
      <w:proofErr w:type="gram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.Т</w:t>
      </w:r>
      <w:proofErr w:type="gram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енишево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 регламентировалась следующими нормативно-правовыми документами в области образования: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 «Законом об образовании в Российской Федерации» от 29 декабря 2012 г. № 273-ФЗ;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 Приказом Министерства образования и науки Российской Федерации 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30.08.2013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(зарегистрировано в Минюсте России 26.09.2013 г., регистрационный № 30038); </w:t>
      </w:r>
      <w:proofErr w:type="gramEnd"/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 Приказом Министерства образования и науки Российской Федерации (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17 октября 2013 г. № 1155 «Об утверждении 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Федерального государственного образовательного стандарта дошкольного образования»;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 Письмом Министерства образования и науки Российской Федерации (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10.01.14 г. № 08-10 «План действий по обеспечению введения Федерального государственного образовательного стандарта дошкольного образования»;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 Письмом Министерства образования и науки Российской Федерации (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07 февраля 2014 г. № 01-52-22/05-382 «О недопустимости требования от организаций, осуществляющих образовательную деятельность по программам дошкольного образования, немедленного приведения уставных документов и образовательных программ в соответствие с ФГОС ДО»;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 Письмом Министерства образования и науки Российской Федерации (</w:t>
      </w:r>
      <w:proofErr w:type="spell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России) от 28 февраля 2014 г. № 08-249 «Комментарии к ФГОС дошкольного образования»;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Постановлением Главного государственного санитарного врача Российской Федерации от 15 мая 2013 г. №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26 «Об утверждении СанПиН 2.4.3648-20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Коллектив ДОУ работает по программе  </w:t>
      </w:r>
      <w:proofErr w:type="spell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Н.Е.Вераксы</w:t>
      </w:r>
      <w:proofErr w:type="spell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«От рождения до школы», использует С.Н. Николаева «Экологическое воспитание детей дошкольного возраста» и др. Сетка занятий составлена в соответствии с требованиями СанПиН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F1FF2" w:rsidRPr="009B15FB" w:rsidRDefault="009F1FF2" w:rsidP="009F1FF2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структуре учебного плана выделяются инвариантная (обязательная) и вариантная (модульна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9B15FB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-</w:t>
      </w:r>
      <w:proofErr w:type="gramEnd"/>
      <w:r w:rsidRPr="009B15FB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отражающая специфику учреждения и включающую ЭРС) часть. Инвариантная часть содержит четыре направления: познавательно-речевое, художественно–эстетическое, социально-личностное, физическое </w:t>
      </w:r>
      <w:r w:rsidRPr="009B15F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о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беспечивает достижение воспитанниками </w:t>
      </w:r>
      <w:r w:rsidRPr="009B15F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готовности к школе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Вариативная часть включает в себя этнокультурное региональное составляющее (обучение татарскому языку, специфику национально-культурных, климатических условий, в которых осуществляется образовательный процесс). На основании заявления законных представителей (родителей):</w:t>
      </w:r>
    </w:p>
    <w:p w:rsidR="009F1FF2" w:rsidRPr="009B15FB" w:rsidRDefault="009F1FF2" w:rsidP="009F1FF2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начиная со средней группы татарский язык  проводиться в режимных моментах;</w:t>
      </w:r>
    </w:p>
    <w:p w:rsidR="009F1FF2" w:rsidRPr="009B15FB" w:rsidRDefault="009F1FF2" w:rsidP="009F1FF2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старшей группе  основная образовательная деятельность 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ООД) по татарскому языку проводиться во второй половине дня;</w:t>
      </w:r>
    </w:p>
    <w:p w:rsidR="009F1FF2" w:rsidRPr="009B15FB" w:rsidRDefault="009F1FF2" w:rsidP="009F1FF2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-  в подготовительной группе в первой и во второй половине дня по одной образовательной деятельности.</w:t>
      </w:r>
    </w:p>
    <w:p w:rsidR="009F1FF2" w:rsidRPr="009B15FB" w:rsidRDefault="009F1FF2" w:rsidP="009F1FF2">
      <w:pPr>
        <w:tabs>
          <w:tab w:val="left" w:pos="3828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Инвариантная часть реализуется через непосредственно образовательную деятельность посредством интеграции образовательных областей.</w:t>
      </w:r>
    </w:p>
    <w:p w:rsidR="009F1FF2" w:rsidRPr="009B15FB" w:rsidRDefault="009F1FF2" w:rsidP="009F1FF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</w:t>
      </w:r>
      <w:proofErr w:type="gramStart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F1FF2" w:rsidRPr="009B15FB" w:rsidRDefault="009F1FF2" w:rsidP="009F1FF2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gramStart"/>
      <w:r w:rsidRPr="009B15F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образовательную деятельность, осуществляемую в процессе организации  различных видов детской деятельности (игровой, коммуникативной, трудовой, познавательно-исследовательской, продуктивной,  музыкально-художественной, чтения)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9F1FF2" w:rsidRPr="009B15FB" w:rsidRDefault="009F1FF2" w:rsidP="009F1FF2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образовательную деятельность, осуществляемую в ходе режимных моментов;</w:t>
      </w:r>
    </w:p>
    <w:p w:rsidR="009F1FF2" w:rsidRPr="009B15FB" w:rsidRDefault="009F1FF2" w:rsidP="009F1FF2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самостоятельную деятельность детей;</w:t>
      </w:r>
    </w:p>
    <w:p w:rsidR="009F1FF2" w:rsidRPr="009B15FB" w:rsidRDefault="009F1FF2" w:rsidP="009F1FF2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с семьями детей по реализации основной общеобразовательной программы дошкольного образования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Вся работа коллектива ДОУ в 2020- 2021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учебном году велась </w:t>
      </w:r>
      <w:proofErr w:type="gram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согласно</w:t>
      </w:r>
      <w:proofErr w:type="gram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годового плана и его основных задач.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Работа по развитию гуманных чувств у детей, воспитание уважения к труду взрослых, умение дружно играть и трудиться путем введения новых форм работы с детьми.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Углубление знаний детей безопасного поведения на дорогах при помощи познавательных мероприятий, игр.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Совершенствование работы по приобщению детей к социальному миру и здоровому образу жизни.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Расширение и углубление знаний детей по формированию речевого общения путем приобщения дошкольников к истокам русской и татарской народных культур.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В детском саду созданы необходимые условия для всестороннего развития детей, а именно, для оздоровления, обучения, воспитания, подготовки дошкольников к школе. Работа по оздоровлению детей, их физическому развитию остается одной из важнейших в детском саду.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В течение 2020-2021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учебного года в МБДОУ «Улыбка» в рамках региональных и муниципальных акций для приобщения воспитанников к семейным ценностям и традициям был проведен ряд следующих мероприятий: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Wingdings" w:eastAsia="Calibri" w:hAnsi="Wingdings" w:cs="Wingdings"/>
          <w:color w:val="000000"/>
          <w:sz w:val="28"/>
          <w:szCs w:val="28"/>
        </w:rPr>
        <w:t></w:t>
      </w:r>
      <w:r w:rsidRPr="009B15FB">
        <w:rPr>
          <w:rFonts w:ascii="Wingdings" w:eastAsia="Calibri" w:hAnsi="Wingdings" w:cs="Wingdings"/>
          <w:color w:val="000000"/>
          <w:sz w:val="28"/>
          <w:szCs w:val="28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акция - в целях </w:t>
      </w:r>
      <w:proofErr w:type="gramStart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обеспечения процесса обучения участников образовательного процесса</w:t>
      </w:r>
      <w:proofErr w:type="gram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основам пожарной безопасности, привития детям дошкольного возраста навыков патриотизма и популяризации профессий пожарного, отработки действий воспитанников и персонала при возникновении чрезвычайных ситуаций;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Wingdings" w:eastAsia="Calibri" w:hAnsi="Wingdings" w:cs="Wingdings"/>
          <w:color w:val="000000"/>
          <w:sz w:val="28"/>
          <w:szCs w:val="28"/>
        </w:rPr>
        <w:lastRenderedPageBreak/>
        <w:t></w:t>
      </w:r>
      <w:r w:rsidRPr="009B15FB">
        <w:rPr>
          <w:rFonts w:ascii="Wingdings" w:eastAsia="Calibri" w:hAnsi="Wingdings" w:cs="Wingdings"/>
          <w:color w:val="000000"/>
          <w:sz w:val="28"/>
          <w:szCs w:val="28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акция - в целях повышения антитеррористической защищенности, пожарной безопасности дошкольных образовательных учреждений, профилактики детского дорожно-транспортного травматизма, поддержания на современном уровне профессиональной и психофизиологической готовности работников ДОУ, отработки навыков действий воспитанников и персонала при возникновении чрезвычайных ситуаций;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9B15FB">
        <w:rPr>
          <w:rFonts w:ascii="Wingdings" w:eastAsia="Calibri" w:hAnsi="Wingdings" w:cs="Wingdings"/>
          <w:color w:val="000000"/>
          <w:sz w:val="28"/>
          <w:szCs w:val="28"/>
        </w:rPr>
        <w:t></w:t>
      </w:r>
      <w:r w:rsidRPr="009B15FB">
        <w:rPr>
          <w:rFonts w:ascii="Wingdings" w:eastAsia="Calibri" w:hAnsi="Wingdings" w:cs="Wingdings"/>
          <w:color w:val="000000"/>
          <w:sz w:val="28"/>
          <w:szCs w:val="28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>мероприятия с целью предупреждения детского дорожного травматизма, сокращения количества дорожно-транспортных происшествий с участием несовершеннолетних и активизации деятельности по обучению детей правилам безопасного поведения на дорогах: образовательную деятельность с воспитанниками по вопросам популяризации спорта и формирования здорового образа жизни, пожарной и личной безопасности, соблюдению правил дорожного движения, включающая чтение художественной литературы, рассматривание картинок и иллюстраций, заучивание стихов о транспорте, правилах дорожного</w:t>
      </w:r>
      <w:proofErr w:type="gramEnd"/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движения и пожарной безопасности, беседы о правилах безопасного поведения на улице и дома, тематические досуги, развлечения и праздники (в том числе с приглашением родителей и представителей ГИБДД);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Wingdings" w:eastAsia="Calibri" w:hAnsi="Wingdings" w:cs="Wingdings"/>
          <w:color w:val="000000"/>
          <w:sz w:val="28"/>
          <w:szCs w:val="28"/>
        </w:rPr>
        <w:t></w:t>
      </w:r>
      <w:r w:rsidRPr="009B15FB">
        <w:rPr>
          <w:rFonts w:ascii="Wingdings" w:eastAsia="Calibri" w:hAnsi="Wingdings" w:cs="Wingdings"/>
          <w:color w:val="000000"/>
          <w:sz w:val="28"/>
          <w:szCs w:val="28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групповые консультации и беседы с родителями воспитанников, общие родительские собрания (по темам акций);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9B15FB">
        <w:rPr>
          <w:rFonts w:ascii="Wingdings" w:eastAsia="Calibri" w:hAnsi="Wingdings" w:cs="Wingdings"/>
          <w:color w:val="000000"/>
          <w:sz w:val="26"/>
          <w:szCs w:val="26"/>
        </w:rPr>
        <w:t></w:t>
      </w:r>
      <w:r w:rsidRPr="009B15FB">
        <w:rPr>
          <w:rFonts w:ascii="Wingdings" w:eastAsia="Calibri" w:hAnsi="Wingdings" w:cs="Wingdings"/>
          <w:color w:val="000000"/>
          <w:sz w:val="26"/>
          <w:szCs w:val="26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оформление стендов наглядной агитации для родителей в помещениях </w:t>
      </w:r>
      <w:proofErr w:type="gramStart"/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>разно возрастных</w:t>
      </w:r>
      <w:proofErr w:type="gramEnd"/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групп (по темам акций);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9B15FB">
        <w:rPr>
          <w:rFonts w:ascii="Wingdings" w:eastAsia="Calibri" w:hAnsi="Wingdings" w:cs="Wingdings"/>
          <w:color w:val="000000"/>
          <w:sz w:val="26"/>
          <w:szCs w:val="26"/>
        </w:rPr>
        <w:t></w:t>
      </w:r>
      <w:r w:rsidRPr="009B15FB">
        <w:rPr>
          <w:rFonts w:ascii="Wingdings" w:eastAsia="Calibri" w:hAnsi="Wingdings" w:cs="Wingdings"/>
          <w:color w:val="000000"/>
          <w:sz w:val="26"/>
          <w:szCs w:val="26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>инструктажи с педагогическими работниками и обслуживающим персоналом по охране труда, по противопожарной безопасности, по предупреждению террористических актов и собеседования по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выполнению СанПиН 2.4.3648-20</w:t>
      </w: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;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9B15FB">
        <w:rPr>
          <w:rFonts w:ascii="Wingdings" w:eastAsia="Calibri" w:hAnsi="Wingdings" w:cs="Wingdings"/>
          <w:color w:val="000000"/>
          <w:sz w:val="26"/>
          <w:szCs w:val="26"/>
        </w:rPr>
        <w:t></w:t>
      </w:r>
      <w:r w:rsidRPr="009B15FB">
        <w:rPr>
          <w:rFonts w:ascii="Wingdings" w:eastAsia="Calibri" w:hAnsi="Wingdings" w:cs="Wingdings"/>
          <w:color w:val="000000"/>
          <w:sz w:val="26"/>
          <w:szCs w:val="26"/>
        </w:rPr>
        <w:t></w:t>
      </w:r>
      <w:r w:rsidRPr="009B15FB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административный контроль соответствия предметно-развивающей среды групп требованиям пожарной безопасности, охраны жизни и здоровья детей.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В течение 2020 - 2021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учебного года детский сад принимал участие в следующих районных конкурсах: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Конкурс стихов: « Родной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язык-неиссякаемый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родник», « Край родной, навек любимый, где найдешь еще такой!», Республиканский научно-практическая конференция «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як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сулышы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- К</w:t>
      </w:r>
      <w:r>
        <w:rPr>
          <w:rFonts w:ascii="Times New Roman" w:eastAsia="Calibri" w:hAnsi="Times New Roman" w:cs="Times New Roman"/>
          <w:sz w:val="28"/>
          <w:szCs w:val="28"/>
        </w:rPr>
        <w:t>онкурс творческих работ на тематику безопасности дорожного движения «Вместе с мамой изучаем ПДД»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      Особое внимание мы уделяем проблемам взаимодействия с родителями. Считаем одной из своих главных задач - раскрыть перед родителями важные стороны психического развития ребенка на каждой возрастной ступени дошкольного детства и порекомендовать соответствующие приемы воспитания. В детском саду налажен тесный контакт с родителями. Взаимоотношения между двумя сторонами регулируются родительским договором, включающим в себя права и обязанности сторон, возникающие в процессе взаимодействия. 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9B15FB">
        <w:rPr>
          <w:rFonts w:ascii="Calibri" w:eastAsia="Calibri" w:hAnsi="Calibri" w:cs="Times New Roman"/>
          <w:sz w:val="28"/>
          <w:szCs w:val="28"/>
        </w:rPr>
        <w:t xml:space="preserve">  </w:t>
      </w:r>
      <w:r w:rsidRPr="009B15FB">
        <w:rPr>
          <w:rFonts w:ascii="Times New Roman" w:eastAsia="Calibri" w:hAnsi="Times New Roman" w:cs="Times New Roman"/>
          <w:sz w:val="28"/>
          <w:szCs w:val="28"/>
        </w:rPr>
        <w:t>Традиционные родительские собрания и консультации на наш взгляд не дают должного эффекта. В поиске новых форм было проведено анкетирование родителей и дни откры</w:t>
      </w:r>
      <w:r>
        <w:rPr>
          <w:rFonts w:ascii="Times New Roman" w:eastAsia="Calibri" w:hAnsi="Times New Roman" w:cs="Times New Roman"/>
          <w:sz w:val="28"/>
          <w:szCs w:val="28"/>
        </w:rPr>
        <w:t>тых дверей. В результате на 2020– 2021</w:t>
      </w: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9B15F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учебный год педагоги ДОУ запланировали совместную деятельность с семьей: практикумы, индивидуальные беседы. В настоящее время мы стремимся </w:t>
      </w:r>
      <w:proofErr w:type="gramStart"/>
      <w:r w:rsidRPr="009B15FB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обеспечению дифференцированного подхода к работе с семьей. Для этого будем  продолжать заниматься диагностикой (анкетирование, наблюдения, беседы, опросы и т.д.).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 Стремимся к тому, чтобы наши отношения переросли в традиционное взаимное сотрудничество и носили открытый характер. 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Для родителей оформлены яркие и содержательные информационные уголки, папки - передвижки. Для себя мы определили следующие задачи работы с родителями: 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1. Повышать педагогическую культуру родителей в области развития и воспитания ребенка.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2. Совместное создание условий (семья – ДОУ) для успешного развития личности ребенка.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3. Приобщение родителей к обучению детей второму родному языку.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>4. Трансляция родителям положительного образа ребенка (установка на сотрудничество).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 целью повышения результативности педагогической работы проводятся педсоветы, семинары. Данные за последние годы свидетельствуют о том, что в детском саду имеются все условия для повышения профессионального уровня педагогов.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 целью самосовершенствования, саморазвития, обогащения своего опыта педагоги детского сада: 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Посещают районные методические объединения.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Проходят курсы повышения квалификации 1 раз в 3 года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 результате тематического контроля было выявлено, что работа педагогического коллектива ведется на удовлетворительном уровне. </w:t>
      </w:r>
    </w:p>
    <w:p w:rsidR="009F1FF2" w:rsidRPr="009B15FB" w:rsidRDefault="009F1FF2" w:rsidP="009F1F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Одной из форм повышения профессиональной компетентности педагогов является аттестация педагогов. 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 2020 -2021</w:t>
      </w:r>
      <w:r w:rsidRPr="009B15F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учебном году успешно прошла процедуру аттестации заведующая ДОУ.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целом работу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едагогического коллектива в 2020 – 2021</w:t>
      </w: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можно признать выполненным. 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Исходя из вышеперечисленного, коллектив детского сада ставит перед собой следующие задачи: 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направления раб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оты на 2021-2022</w:t>
      </w:r>
      <w:r w:rsidRPr="009B15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учебный год: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</w:t>
      </w:r>
      <w:r w:rsidRPr="009B15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</w:t>
      </w:r>
      <w:r w:rsidRPr="009B15F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оздание условий для   реализации ФГОС </w:t>
      </w:r>
      <w:proofErr w:type="gramStart"/>
      <w:r w:rsidRPr="009B15F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ДО</w:t>
      </w:r>
      <w:proofErr w:type="gramEnd"/>
      <w:r w:rsidRPr="009B15F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 </w:t>
      </w:r>
      <w:proofErr w:type="gramStart"/>
      <w:r w:rsidRPr="009B15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proofErr w:type="gramEnd"/>
      <w:r w:rsidRPr="009B15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целью обеспечения  качества  образовательного процесса.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Приорит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етное направление работы на 2021 -2022</w:t>
      </w:r>
      <w:r w:rsidRPr="009B15F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учебный год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- социально – коммуникативное;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- речевое.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2021</w:t>
      </w:r>
      <w:r w:rsidRPr="009B15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22</w:t>
      </w:r>
      <w:r w:rsidRPr="009B15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год:</w:t>
      </w:r>
    </w:p>
    <w:p w:rsidR="009F1FF2" w:rsidRPr="009B15FB" w:rsidRDefault="009F1FF2" w:rsidP="009F1FF2">
      <w:pPr>
        <w:numPr>
          <w:ilvl w:val="0"/>
          <w:numId w:val="2"/>
        </w:numPr>
        <w:autoSpaceDE w:val="0"/>
        <w:autoSpaceDN w:val="0"/>
        <w:adjustRightInd w:val="0"/>
        <w:spacing w:after="199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Охрана жизни и здоровья детей; </w:t>
      </w:r>
    </w:p>
    <w:p w:rsidR="009F1FF2" w:rsidRPr="009B15FB" w:rsidRDefault="009F1FF2" w:rsidP="009F1FF2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9B15FB">
        <w:rPr>
          <w:rFonts w:ascii="Calibri" w:eastAsia="Calibri" w:hAnsi="Calibri" w:cs="Times New Roman"/>
          <w:sz w:val="28"/>
          <w:szCs w:val="28"/>
        </w:rPr>
        <w:lastRenderedPageBreak/>
        <w:t xml:space="preserve"> </w:t>
      </w:r>
      <w:r w:rsidRPr="009B15FB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Гармоничное развитие личности ребенка через игровую деятельность </w:t>
      </w:r>
    </w:p>
    <w:p w:rsidR="009F1FF2" w:rsidRPr="009B15FB" w:rsidRDefault="009F1FF2" w:rsidP="009F1FF2">
      <w:pPr>
        <w:suppressAutoHyphens/>
        <w:spacing w:after="0" w:line="240" w:lineRule="auto"/>
        <w:ind w:left="92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9B15FB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и этнокультурное воспитание</w:t>
      </w:r>
      <w:proofErr w:type="gramStart"/>
      <w:r w:rsidRPr="009B15FB">
        <w:rPr>
          <w:rFonts w:ascii="Times New Roman" w:eastAsia="Calibri" w:hAnsi="Times New Roman" w:cs="Times New Roman"/>
          <w:bCs/>
          <w:iCs/>
          <w:sz w:val="28"/>
          <w:szCs w:val="28"/>
        </w:rPr>
        <w:t>.;</w:t>
      </w:r>
      <w:proofErr w:type="gramEnd"/>
    </w:p>
    <w:p w:rsidR="009F1FF2" w:rsidRPr="009B15FB" w:rsidRDefault="009F1FF2" w:rsidP="009F1FF2">
      <w:pPr>
        <w:numPr>
          <w:ilvl w:val="0"/>
          <w:numId w:val="2"/>
        </w:numPr>
        <w:autoSpaceDE w:val="0"/>
        <w:autoSpaceDN w:val="0"/>
        <w:adjustRightInd w:val="0"/>
        <w:spacing w:after="199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Совершенствование профессионального мастерства педагогов во взаимодействии с родителями воспитанников; </w:t>
      </w:r>
    </w:p>
    <w:p w:rsidR="009F1FF2" w:rsidRPr="009B15FB" w:rsidRDefault="009F1FF2" w:rsidP="009F1FF2">
      <w:pPr>
        <w:numPr>
          <w:ilvl w:val="0"/>
          <w:numId w:val="2"/>
        </w:numPr>
        <w:autoSpaceDE w:val="0"/>
        <w:autoSpaceDN w:val="0"/>
        <w:adjustRightInd w:val="0"/>
        <w:spacing w:after="199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Продолжать работу, направленную на развитие художественно-эстетической деятельности с целью развития творческих, эстетических и музыкальных способностей дошкольников; </w:t>
      </w:r>
    </w:p>
    <w:p w:rsidR="009F1FF2" w:rsidRPr="009B15FB" w:rsidRDefault="009F1FF2" w:rsidP="009F1FF2">
      <w:pPr>
        <w:numPr>
          <w:ilvl w:val="0"/>
          <w:numId w:val="2"/>
        </w:numPr>
        <w:autoSpaceDE w:val="0"/>
        <w:autoSpaceDN w:val="0"/>
        <w:adjustRightInd w:val="0"/>
        <w:spacing w:after="199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Обогащение социального опыта ребенка через реализацию игровых проектов; </w:t>
      </w:r>
    </w:p>
    <w:p w:rsidR="009F1FF2" w:rsidRPr="009B15FB" w:rsidRDefault="009F1FF2" w:rsidP="009F1FF2">
      <w:pPr>
        <w:numPr>
          <w:ilvl w:val="0"/>
          <w:numId w:val="2"/>
        </w:numPr>
        <w:autoSpaceDE w:val="0"/>
        <w:autoSpaceDN w:val="0"/>
        <w:adjustRightInd w:val="0"/>
        <w:spacing w:after="199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B15F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Формирование профессиональной компетентности педагогов в области освоения новых федеральных государственных образовательных стандартов дошкольного образования; </w:t>
      </w:r>
    </w:p>
    <w:p w:rsidR="009F1FF2" w:rsidRPr="009B15FB" w:rsidRDefault="009F1FF2" w:rsidP="009F1FF2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9B15FB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Продолжить работу по повышению качества изучения детей двум </w:t>
      </w:r>
    </w:p>
    <w:p w:rsidR="009F1FF2" w:rsidRPr="009B15FB" w:rsidRDefault="009F1FF2" w:rsidP="009F1FF2">
      <w:pPr>
        <w:suppressAutoHyphens/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9B15FB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    государственным языкам РТ, используя в образовательном процессе </w:t>
      </w:r>
    </w:p>
    <w:p w:rsidR="009F1FF2" w:rsidRPr="009B15FB" w:rsidRDefault="009F1FF2" w:rsidP="009F1FF2">
      <w:pPr>
        <w:suppressAutoHyphens/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9B15FB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    ДОУ новые учебно-методические комплекты.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15FB"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Кадровые условия</w:t>
      </w:r>
    </w:p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Планирование курсо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повышения квалификации на 2021-2022</w:t>
      </w: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3053"/>
        <w:gridCol w:w="2106"/>
        <w:gridCol w:w="2381"/>
        <w:gridCol w:w="1586"/>
      </w:tblGrid>
      <w:tr w:rsidR="009F1FF2" w:rsidRPr="009B15FB" w:rsidTr="002B5E05">
        <w:tc>
          <w:tcPr>
            <w:tcW w:w="445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53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106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381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курсов</w:t>
            </w:r>
          </w:p>
        </w:tc>
        <w:tc>
          <w:tcPr>
            <w:tcW w:w="1586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9F1FF2" w:rsidRPr="009B15FB" w:rsidTr="002B5E05">
        <w:tc>
          <w:tcPr>
            <w:tcW w:w="445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53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Э.Р.</w:t>
            </w:r>
          </w:p>
        </w:tc>
        <w:tc>
          <w:tcPr>
            <w:tcW w:w="2106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381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ИПКРО</w:t>
            </w:r>
          </w:p>
        </w:tc>
        <w:tc>
          <w:tcPr>
            <w:tcW w:w="1586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9F1FF2" w:rsidRPr="009B15FB" w:rsidTr="002B5E05">
        <w:tc>
          <w:tcPr>
            <w:tcW w:w="445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53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Переведенцева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</w:t>
            </w:r>
          </w:p>
        </w:tc>
        <w:tc>
          <w:tcPr>
            <w:tcW w:w="2106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381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ИПКРО</w:t>
            </w:r>
          </w:p>
        </w:tc>
        <w:tc>
          <w:tcPr>
            <w:tcW w:w="1586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2021/2022</w:t>
            </w:r>
          </w:p>
        </w:tc>
      </w:tr>
      <w:tr w:rsidR="009F1FF2" w:rsidRPr="009B15FB" w:rsidTr="002B5E05">
        <w:tc>
          <w:tcPr>
            <w:tcW w:w="445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53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Зиннурова Л.М.</w:t>
            </w:r>
          </w:p>
        </w:tc>
        <w:tc>
          <w:tcPr>
            <w:tcW w:w="2106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381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ИПКРО</w:t>
            </w:r>
          </w:p>
        </w:tc>
        <w:tc>
          <w:tcPr>
            <w:tcW w:w="1586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2021\2022</w:t>
            </w:r>
          </w:p>
        </w:tc>
      </w:tr>
    </w:tbl>
    <w:p w:rsidR="009F1FF2" w:rsidRPr="009B15FB" w:rsidRDefault="009F1FF2" w:rsidP="009F1FF2">
      <w:pPr>
        <w:tabs>
          <w:tab w:val="left" w:pos="132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Предполагаемая категория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3397"/>
        <w:gridCol w:w="2004"/>
        <w:gridCol w:w="2090"/>
        <w:gridCol w:w="1670"/>
      </w:tblGrid>
      <w:tr w:rsidR="009F1FF2" w:rsidRPr="009B15FB" w:rsidTr="002B5E05">
        <w:tc>
          <w:tcPr>
            <w:tcW w:w="445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97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004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090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Предполагаемая категория</w:t>
            </w:r>
          </w:p>
        </w:tc>
        <w:tc>
          <w:tcPr>
            <w:tcW w:w="1670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9F1FF2" w:rsidRPr="009B15FB" w:rsidTr="002B5E05">
        <w:tc>
          <w:tcPr>
            <w:tcW w:w="445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7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Э.Р.</w:t>
            </w:r>
          </w:p>
        </w:tc>
        <w:tc>
          <w:tcPr>
            <w:tcW w:w="2004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090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670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c>
          <w:tcPr>
            <w:tcW w:w="445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7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Зиннурова Л.М.</w:t>
            </w:r>
          </w:p>
        </w:tc>
        <w:tc>
          <w:tcPr>
            <w:tcW w:w="2004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90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  <w:tc>
          <w:tcPr>
            <w:tcW w:w="1670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c>
          <w:tcPr>
            <w:tcW w:w="445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97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Фокеева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  <w:tc>
          <w:tcPr>
            <w:tcW w:w="2004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90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670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c>
          <w:tcPr>
            <w:tcW w:w="445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97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Переведенцева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</w:t>
            </w:r>
          </w:p>
        </w:tc>
        <w:tc>
          <w:tcPr>
            <w:tcW w:w="2004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090" w:type="dxa"/>
            <w:shd w:val="clear" w:color="auto" w:fill="auto"/>
          </w:tcPr>
          <w:p w:rsidR="009F1FF2" w:rsidRPr="009B15FB" w:rsidRDefault="009F1FF2" w:rsidP="002B5E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670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1FF2" w:rsidRPr="009B15FB" w:rsidRDefault="009F1FF2" w:rsidP="009F1FF2">
      <w:pPr>
        <w:spacing w:before="100" w:beforeAutospacing="1" w:after="100" w:afterAutospacing="1" w:line="240" w:lineRule="auto"/>
        <w:ind w:right="283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Комплектование групп</w:t>
      </w:r>
    </w:p>
    <w:tbl>
      <w:tblPr>
        <w:tblW w:w="4721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2"/>
        <w:gridCol w:w="1313"/>
        <w:gridCol w:w="2198"/>
        <w:gridCol w:w="3035"/>
      </w:tblGrid>
      <w:tr w:rsidR="009F1FF2" w:rsidRPr="009B15FB" w:rsidTr="002B5E05">
        <w:tc>
          <w:tcPr>
            <w:tcW w:w="13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742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етей</w:t>
            </w:r>
            <w:proofErr w:type="spellEnd"/>
          </w:p>
        </w:tc>
        <w:tc>
          <w:tcPr>
            <w:tcW w:w="1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мл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оспитатели</w:t>
            </w:r>
          </w:p>
        </w:tc>
      </w:tr>
      <w:tr w:rsidR="009F1FF2" w:rsidRPr="009B15FB" w:rsidTr="002B5E05">
        <w:tc>
          <w:tcPr>
            <w:tcW w:w="13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(1-3 лет)</w:t>
            </w:r>
          </w:p>
        </w:tc>
        <w:tc>
          <w:tcPr>
            <w:tcW w:w="742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Фокеева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Э.Р.</w:t>
            </w:r>
          </w:p>
        </w:tc>
        <w:tc>
          <w:tcPr>
            <w:tcW w:w="1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Д.Х.</w:t>
            </w:r>
          </w:p>
        </w:tc>
      </w:tr>
      <w:tr w:rsidR="009F1FF2" w:rsidRPr="009B15FB" w:rsidTr="002B5E05">
        <w:trPr>
          <w:trHeight w:val="263"/>
        </w:trPr>
        <w:tc>
          <w:tcPr>
            <w:tcW w:w="1301" w:type="pc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(3-7лет)</w:t>
            </w:r>
          </w:p>
        </w:tc>
        <w:tc>
          <w:tcPr>
            <w:tcW w:w="742" w:type="pct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4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Зиннурова Л.М.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Переведенцева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5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Мальгина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1FF2" w:rsidRPr="009B15FB" w:rsidRDefault="009F1FF2" w:rsidP="009F1FF2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E6E6D9"/>
          <w:lang w:eastAsia="ru-RU"/>
        </w:rPr>
      </w:pPr>
      <w:r w:rsidRPr="009B1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F1FF2" w:rsidRPr="009B15FB" w:rsidRDefault="009F1FF2" w:rsidP="009F1FF2">
      <w:pPr>
        <w:tabs>
          <w:tab w:val="left" w:pos="345"/>
          <w:tab w:val="center" w:pos="4677"/>
        </w:tabs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9F1FF2" w:rsidRPr="009B15FB" w:rsidRDefault="009F1FF2" w:rsidP="009F1FF2">
      <w:pPr>
        <w:tabs>
          <w:tab w:val="left" w:pos="345"/>
          <w:tab w:val="center" w:pos="4677"/>
        </w:tabs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Повышение социальной активности и деловой квалификации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561"/>
        <w:gridCol w:w="1648"/>
        <w:gridCol w:w="2120"/>
        <w:gridCol w:w="1743"/>
      </w:tblGrid>
      <w:tr w:rsidR="009F1FF2" w:rsidRPr="009B15FB" w:rsidTr="002B5E05">
        <w:tc>
          <w:tcPr>
            <w:tcW w:w="499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648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12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F1FF2" w:rsidRPr="009B15FB" w:rsidTr="002B5E05">
        <w:tc>
          <w:tcPr>
            <w:tcW w:w="499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Выписать газеты и журналы: «Волжские зори», «Дошкольное воспитание», «Салават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үпере”.</w:t>
            </w:r>
          </w:p>
        </w:tc>
        <w:tc>
          <w:tcPr>
            <w:tcW w:w="1648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12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7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c>
          <w:tcPr>
            <w:tcW w:w="499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Участвовать в работе метод объединения и семинаров по графику. </w:t>
            </w:r>
          </w:p>
        </w:tc>
        <w:tc>
          <w:tcPr>
            <w:tcW w:w="1648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7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c>
          <w:tcPr>
            <w:tcW w:w="499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ФГОС (федеральные государственные образовательные стандарты)</w:t>
            </w:r>
          </w:p>
        </w:tc>
        <w:tc>
          <w:tcPr>
            <w:tcW w:w="1648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7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1FF2" w:rsidRPr="009B15FB" w:rsidRDefault="009F1FF2" w:rsidP="009F1FF2">
      <w:pPr>
        <w:jc w:val="both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35"/>
        <w:gridCol w:w="2047"/>
        <w:gridCol w:w="3124"/>
      </w:tblGrid>
      <w:tr w:rsidR="009F1FF2" w:rsidRPr="009B15FB" w:rsidTr="002B5E05">
        <w:tc>
          <w:tcPr>
            <w:tcW w:w="4435" w:type="dxa"/>
          </w:tcPr>
          <w:p w:rsidR="009F1FF2" w:rsidRPr="009B15FB" w:rsidRDefault="009F1FF2" w:rsidP="002B5E05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Муниципальный  и зональный конкурс «Воспитатель года».</w:t>
            </w:r>
          </w:p>
        </w:tc>
        <w:tc>
          <w:tcPr>
            <w:tcW w:w="2047" w:type="dxa"/>
          </w:tcPr>
          <w:p w:rsidR="009F1FF2" w:rsidRPr="009B15FB" w:rsidRDefault="009F1FF2" w:rsidP="002B5E05">
            <w:pPr>
              <w:tabs>
                <w:tab w:val="left" w:pos="10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н</w:t>
            </w: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оябрь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февраль </w:t>
            </w:r>
          </w:p>
        </w:tc>
        <w:tc>
          <w:tcPr>
            <w:tcW w:w="3124" w:type="dxa"/>
          </w:tcPr>
          <w:p w:rsidR="009F1FF2" w:rsidRPr="009B15FB" w:rsidRDefault="009F1FF2" w:rsidP="002B5E05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Воспитатели</w:t>
            </w:r>
          </w:p>
          <w:p w:rsidR="009F1FF2" w:rsidRPr="009B15FB" w:rsidRDefault="009F1FF2" w:rsidP="002B5E05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</w:tr>
      <w:tr w:rsidR="009F1FF2" w:rsidRPr="009B15FB" w:rsidTr="002B5E05">
        <w:tc>
          <w:tcPr>
            <w:tcW w:w="4435" w:type="dxa"/>
          </w:tcPr>
          <w:p w:rsidR="009F1FF2" w:rsidRPr="009B15FB" w:rsidRDefault="009F1FF2" w:rsidP="002B5E0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 семинар   на базе МБДОУ  «Радуга» </w:t>
            </w:r>
            <w:proofErr w:type="spellStart"/>
            <w:r w:rsidRPr="009B15FB">
              <w:rPr>
                <w:rFonts w:ascii="Times New Roman" w:eastAsia="Calibri" w:hAnsi="Times New Roman" w:cs="Times New Roman"/>
                <w:sz w:val="24"/>
                <w:szCs w:val="24"/>
              </w:rPr>
              <w:t>пгт</w:t>
            </w:r>
            <w:proofErr w:type="spellEnd"/>
            <w:r w:rsidRPr="009B15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Камское Устье </w:t>
            </w:r>
          </w:p>
        </w:tc>
        <w:tc>
          <w:tcPr>
            <w:tcW w:w="2047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сентябрь</w:t>
            </w:r>
          </w:p>
        </w:tc>
        <w:tc>
          <w:tcPr>
            <w:tcW w:w="3124" w:type="dxa"/>
          </w:tcPr>
          <w:p w:rsidR="009F1FF2" w:rsidRPr="009B15FB" w:rsidRDefault="009F1FF2" w:rsidP="002B5E05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</w:p>
          <w:p w:rsidR="009F1FF2" w:rsidRPr="009B15FB" w:rsidRDefault="009F1FF2" w:rsidP="002B5E05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Воспитатели</w:t>
            </w:r>
          </w:p>
          <w:p w:rsidR="009F1FF2" w:rsidRPr="009B15FB" w:rsidRDefault="009F1FF2" w:rsidP="002B5E05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</w:tr>
      <w:tr w:rsidR="009F1FF2" w:rsidRPr="009B15FB" w:rsidTr="002B5E05">
        <w:tc>
          <w:tcPr>
            <w:tcW w:w="4435" w:type="dxa"/>
          </w:tcPr>
          <w:p w:rsidR="009F1FF2" w:rsidRPr="009B15FB" w:rsidRDefault="009F1FF2" w:rsidP="002B5E05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Муниципальный конкурс </w:t>
            </w:r>
          </w:p>
        </w:tc>
        <w:tc>
          <w:tcPr>
            <w:tcW w:w="2047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д</w:t>
            </w: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екабрь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-март</w:t>
            </w:r>
          </w:p>
        </w:tc>
        <w:tc>
          <w:tcPr>
            <w:tcW w:w="3124" w:type="dxa"/>
          </w:tcPr>
          <w:p w:rsidR="009F1FF2" w:rsidRPr="009B15FB" w:rsidRDefault="009F1FF2" w:rsidP="002B5E05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Воспитатели</w:t>
            </w:r>
          </w:p>
          <w:p w:rsidR="009F1FF2" w:rsidRPr="009B15FB" w:rsidRDefault="009F1FF2" w:rsidP="002B5E05">
            <w:pPr>
              <w:spacing w:after="0" w:line="240" w:lineRule="auto"/>
              <w:ind w:firstLine="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</w:tr>
    </w:tbl>
    <w:p w:rsidR="009F1FF2" w:rsidRPr="009B15FB" w:rsidRDefault="009F1FF2" w:rsidP="009F1FF2">
      <w:pPr>
        <w:jc w:val="both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p w:rsidR="009F1FF2" w:rsidRPr="009B15FB" w:rsidRDefault="009F1FF2" w:rsidP="009F1FF2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Тематический контроль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2"/>
        <w:gridCol w:w="4574"/>
        <w:gridCol w:w="2242"/>
        <w:gridCol w:w="2223"/>
      </w:tblGrid>
      <w:tr w:rsidR="009F1FF2" w:rsidRPr="009B15FB" w:rsidTr="002B5E05">
        <w:tc>
          <w:tcPr>
            <w:tcW w:w="53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7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24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22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F1FF2" w:rsidRPr="009B15FB" w:rsidTr="002B5E05">
        <w:tc>
          <w:tcPr>
            <w:tcW w:w="53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74" w:type="dxa"/>
          </w:tcPr>
          <w:p w:rsidR="009F1FF2" w:rsidRPr="0019498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982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Здоровье</w:t>
            </w: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Pr="00194982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сберегающая среда в ДОУ как условие сохранения психофизического здоровья детей</w:t>
            </w:r>
          </w:p>
        </w:tc>
        <w:tc>
          <w:tcPr>
            <w:tcW w:w="224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</w:tc>
        <w:tc>
          <w:tcPr>
            <w:tcW w:w="222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9F1FF2" w:rsidRPr="009B15FB" w:rsidTr="002B5E05">
        <w:tc>
          <w:tcPr>
            <w:tcW w:w="53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Cambria" w:eastAsia="Times New Roman" w:hAnsi="Cambri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74" w:type="dxa"/>
          </w:tcPr>
          <w:p w:rsidR="009F1FF2" w:rsidRPr="00194982" w:rsidRDefault="009F1FF2" w:rsidP="002B5E0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94982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«Организация взаимодействия педагога с детьми</w:t>
            </w:r>
          </w:p>
          <w:p w:rsidR="009F1FF2" w:rsidRPr="00194982" w:rsidRDefault="009F1FF2" w:rsidP="002B5E0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94982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в сюжетно - ролевых играх в течение дня»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2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 w:rsidR="009F1FF2" w:rsidRPr="009B15FB" w:rsidRDefault="009F1FF2" w:rsidP="009F1F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1FF2" w:rsidRPr="009B15FB" w:rsidRDefault="009F1FF2" w:rsidP="009F1FF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1FF2" w:rsidRPr="009B15FB" w:rsidRDefault="009F1FF2" w:rsidP="009F1F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1FF2" w:rsidRPr="009B15FB" w:rsidRDefault="009F1FF2" w:rsidP="009F1F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ОРГАНИЗАЦИОННО-ПЕДАГОГИЧЕСКАЯ РАБОТА.</w:t>
      </w:r>
    </w:p>
    <w:p w:rsidR="009F1FF2" w:rsidRPr="009B15FB" w:rsidRDefault="009F1FF2" w:rsidP="009F1F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ПЕДАГОГИЧЕСКИЕ СОВЕТЫ</w:t>
      </w:r>
    </w:p>
    <w:p w:rsidR="009F1FF2" w:rsidRPr="009B15FB" w:rsidRDefault="009F1FF2" w:rsidP="009F1FF2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9F1FF2" w:rsidRPr="009B15FB" w:rsidRDefault="009F1FF2" w:rsidP="009F1FF2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tbl>
      <w:tblPr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7"/>
        <w:gridCol w:w="7538"/>
        <w:gridCol w:w="1134"/>
        <w:gridCol w:w="1241"/>
      </w:tblGrid>
      <w:tr w:rsidR="009F1FF2" w:rsidRPr="009B15FB" w:rsidTr="002B5E05">
        <w:tc>
          <w:tcPr>
            <w:tcW w:w="367" w:type="dxa"/>
          </w:tcPr>
          <w:p w:rsidR="009F1FF2" w:rsidRPr="009B15FB" w:rsidRDefault="009F1FF2" w:rsidP="002B5E0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538" w:type="dxa"/>
          </w:tcPr>
          <w:p w:rsidR="009F1FF2" w:rsidRPr="009B15FB" w:rsidRDefault="009F1FF2" w:rsidP="002B5E0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134" w:type="dxa"/>
          </w:tcPr>
          <w:p w:rsidR="009F1FF2" w:rsidRPr="009B15FB" w:rsidRDefault="009F1FF2" w:rsidP="002B5E0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1241" w:type="dxa"/>
          </w:tcPr>
          <w:p w:rsidR="009F1FF2" w:rsidRPr="009B15FB" w:rsidRDefault="009F1FF2" w:rsidP="002B5E0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F1FF2" w:rsidRPr="009B15FB" w:rsidTr="002B5E05">
        <w:tc>
          <w:tcPr>
            <w:tcW w:w="367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38" w:type="dxa"/>
          </w:tcPr>
          <w:p w:rsidR="009F1FF2" w:rsidRPr="007E062C" w:rsidRDefault="009F1FF2" w:rsidP="002B5E05">
            <w:pPr>
              <w:spacing w:after="16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Педсовет № 1 Тема: «Основн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ые направления работы ДОУ в 2021-2022</w:t>
            </w:r>
            <w:r w:rsidRPr="007E062C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учебном году»</w:t>
            </w:r>
          </w:p>
          <w:p w:rsidR="009F1FF2" w:rsidRPr="007E062C" w:rsidRDefault="009F1FF2" w:rsidP="002B5E05">
            <w:pPr>
              <w:numPr>
                <w:ilvl w:val="0"/>
                <w:numId w:val="3"/>
              </w:numPr>
              <w:tabs>
                <w:tab w:val="num" w:pos="176"/>
              </w:tabs>
              <w:spacing w:after="0" w:line="240" w:lineRule="auto"/>
              <w:ind w:left="176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>Анализ работы в летний период.   Итоги августовской педагогической конференции.</w:t>
            </w:r>
          </w:p>
          <w:p w:rsidR="009F1FF2" w:rsidRPr="007E062C" w:rsidRDefault="009F1FF2" w:rsidP="002B5E05">
            <w:pPr>
              <w:numPr>
                <w:ilvl w:val="0"/>
                <w:numId w:val="3"/>
              </w:numPr>
              <w:tabs>
                <w:tab w:val="num" w:pos="176"/>
              </w:tabs>
              <w:spacing w:after="0" w:line="240" w:lineRule="auto"/>
              <w:ind w:left="176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Промежуточные итоги адаптации</w:t>
            </w:r>
          </w:p>
          <w:p w:rsidR="009F1FF2" w:rsidRPr="007E062C" w:rsidRDefault="009F1FF2" w:rsidP="002B5E05">
            <w:pPr>
              <w:numPr>
                <w:ilvl w:val="0"/>
                <w:numId w:val="3"/>
              </w:numPr>
              <w:tabs>
                <w:tab w:val="num" w:pos="176"/>
              </w:tabs>
              <w:spacing w:after="0" w:line="240" w:lineRule="auto"/>
              <w:ind w:left="176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>Итоги тематического контроля по готовности групп и кабинетов к учебному году.</w:t>
            </w:r>
          </w:p>
          <w:p w:rsidR="009F1FF2" w:rsidRPr="007E062C" w:rsidRDefault="009F1FF2" w:rsidP="002B5E05">
            <w:pPr>
              <w:numPr>
                <w:ilvl w:val="0"/>
                <w:numId w:val="3"/>
              </w:numPr>
              <w:tabs>
                <w:tab w:val="num" w:pos="176"/>
              </w:tabs>
              <w:spacing w:after="0" w:line="240" w:lineRule="auto"/>
              <w:ind w:left="176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>Принятие нормативно-правовых документов, рег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ламентирующих деятельность  в 2021-2022</w:t>
            </w: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учебном году </w:t>
            </w:r>
          </w:p>
          <w:p w:rsidR="009F1FF2" w:rsidRPr="007E062C" w:rsidRDefault="009F1FF2" w:rsidP="002B5E05">
            <w:pPr>
              <w:spacing w:after="160" w:line="259" w:lineRule="auto"/>
              <w:ind w:left="176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>- годового плана работы ДОУ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(«</w:t>
            </w: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>проект «</w:t>
            </w:r>
            <w:r w:rsidRPr="007E062C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Взаимодействие ДОУ с родителями воспитанников в рамках ФГОС дошкольного образования»)</w:t>
            </w:r>
          </w:p>
          <w:p w:rsidR="009F1FF2" w:rsidRPr="007E062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- проектов рабочих программ воспитателей и специалистов.</w:t>
            </w:r>
          </w:p>
          <w:p w:rsidR="009F1FF2" w:rsidRPr="007E062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- годового плана работы специалистов музыкальных и физкультурных занятий.</w:t>
            </w:r>
          </w:p>
          <w:p w:rsidR="009F1FF2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- программы повышения квалификации педагогов</w:t>
            </w:r>
          </w:p>
          <w:p w:rsidR="009F1FF2" w:rsidRPr="007E062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9F1FF2" w:rsidRPr="007E062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- формы календарного плана и срока его написания.    </w:t>
            </w:r>
          </w:p>
          <w:p w:rsidR="009F1FF2" w:rsidRPr="007E062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- программа воспитания</w:t>
            </w:r>
          </w:p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E062C">
              <w:rPr>
                <w:rFonts w:ascii="Times New Roman" w:eastAsia="Calibri" w:hAnsi="Times New Roman" w:cs="Times New Roman"/>
                <w:sz w:val="26"/>
                <w:szCs w:val="26"/>
              </w:rPr>
              <w:t>Об аттестационной комиссии.</w:t>
            </w:r>
          </w:p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Август</w:t>
            </w:r>
          </w:p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1FF2" w:rsidRPr="009B15FB" w:rsidTr="002B5E05">
        <w:tc>
          <w:tcPr>
            <w:tcW w:w="367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7538" w:type="dxa"/>
          </w:tcPr>
          <w:tbl>
            <w:tblPr>
              <w:tblW w:w="11331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31"/>
            </w:tblGrid>
            <w:tr w:rsidR="009F1FF2" w:rsidRPr="009B15FB" w:rsidTr="002B5E05">
              <w:trPr>
                <w:trHeight w:val="148"/>
                <w:tblCellSpacing w:w="0" w:type="dxa"/>
              </w:trPr>
              <w:tc>
                <w:tcPr>
                  <w:tcW w:w="11331" w:type="dxa"/>
                  <w:hideMark/>
                </w:tcPr>
                <w:p w:rsidR="009F1FF2" w:rsidRPr="007E062C" w:rsidRDefault="009F1FF2" w:rsidP="002B5E05">
                  <w:pPr>
                    <w:spacing w:after="160" w:line="259" w:lineRule="auto"/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6"/>
                      <w:szCs w:val="26"/>
                    </w:rPr>
                  </w:pPr>
                  <w:r w:rsidRPr="007E062C"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6"/>
                      <w:szCs w:val="26"/>
                    </w:rPr>
                    <w:t xml:space="preserve">Педсовет №2 </w:t>
                  </w:r>
                </w:p>
                <w:p w:rsidR="009F1FF2" w:rsidRPr="00CC3923" w:rsidRDefault="009F1FF2" w:rsidP="002B5E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</w:pPr>
                  <w:r w:rsidRPr="00CC3923">
                    <w:rPr>
                      <w:rFonts w:ascii="Times New Roman" w:eastAsia="Times New Roman" w:hAnsi="Times New Roman" w:cs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  <w:t>Тема: «Безопасность и здоровье наших детей»</w:t>
                  </w:r>
                </w:p>
                <w:p w:rsidR="009F1FF2" w:rsidRPr="00CC3923" w:rsidRDefault="009F1FF2" w:rsidP="002B5E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</w:pPr>
                  <w:r w:rsidRPr="00CC3923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Структура педсовета:</w:t>
                  </w:r>
                </w:p>
                <w:p w:rsidR="009F1FF2" w:rsidRPr="00CC3923" w:rsidRDefault="009F1FF2" w:rsidP="002B5E05">
                  <w:pPr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Calibri" w:eastAsia="Calibri" w:hAnsi="Calibri" w:cs="Times New Roman"/>
                      <w:color w:val="FF0000"/>
                    </w:rPr>
                  </w:pPr>
                  <w:r w:rsidRPr="00CC3923"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  <w:t>Игра – дискуссия.</w:t>
                  </w:r>
                </w:p>
                <w:p w:rsidR="009F1FF2" w:rsidRPr="00CC3923" w:rsidRDefault="009F1FF2" w:rsidP="002B5E05">
                  <w:pPr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color w:val="FF0000"/>
                    </w:rPr>
                  </w:pPr>
                  <w:r w:rsidRPr="00CC3923">
                    <w:rPr>
                      <w:rFonts w:ascii="Times New Roman" w:eastAsia="Calibri" w:hAnsi="Times New Roman" w:cs="Times New Roman"/>
                      <w:color w:val="FF0000"/>
                    </w:rPr>
                    <w:t>Доклад «Безопасность и здоровье наших детей»</w:t>
                  </w:r>
                </w:p>
                <w:p w:rsidR="009F1FF2" w:rsidRPr="00CC3923" w:rsidRDefault="009F1FF2" w:rsidP="002B5E05">
                  <w:pPr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color w:val="FF0000"/>
                    </w:rPr>
                  </w:pPr>
                  <w:r w:rsidRPr="00CC3923">
                    <w:rPr>
                      <w:rFonts w:ascii="Times New Roman" w:eastAsia="Calibri" w:hAnsi="Times New Roman" w:cs="Times New Roman"/>
                      <w:color w:val="FF0000"/>
                    </w:rPr>
                    <w:t>Аналитическая справка по тематическому контролю «</w:t>
                  </w:r>
                  <w:r w:rsidRPr="00CC3923">
                    <w:rPr>
                      <w:rFonts w:ascii="Times New Roman" w:eastAsia="Calibri" w:hAnsi="Times New Roman" w:cs="Times New Roman"/>
                      <w:bCs/>
                      <w:color w:val="FF0000"/>
                      <w:sz w:val="24"/>
                      <w:szCs w:val="24"/>
                    </w:rPr>
                    <w:t>Здоровье сберегающая среда в ДОУ как условие сохранения психофизического здоровья детей».</w:t>
                  </w:r>
                </w:p>
                <w:p w:rsidR="009F1FF2" w:rsidRPr="00CC3923" w:rsidRDefault="009F1FF2" w:rsidP="002B5E05">
                  <w:r w:rsidRPr="00CC3923">
                    <w:rPr>
                      <w:rFonts w:ascii="Times New Roman" w:eastAsia="Times New Roman" w:hAnsi="Times New Roman" w:cs="Times New Roman"/>
                      <w:bCs/>
                      <w:color w:val="FF0000"/>
                      <w:sz w:val="24"/>
                      <w:szCs w:val="24"/>
                      <w:lang w:eastAsia="ru-RU"/>
                    </w:rPr>
                    <w:t>Презентация на слайдах «Я здоровым быть могу – сам себе я помогу».</w:t>
                  </w:r>
                </w:p>
                <w:p w:rsidR="009F1FF2" w:rsidRPr="007E062C" w:rsidRDefault="009F1FF2" w:rsidP="002B5E05">
                  <w:pPr>
                    <w:spacing w:after="160" w:line="259" w:lineRule="auto"/>
                    <w:rPr>
                      <w:rFonts w:ascii="Times New Roman" w:eastAsia="Calibri" w:hAnsi="Times New Roman" w:cs="Times New Roman"/>
                      <w:bCs/>
                      <w:iCs/>
                      <w:sz w:val="26"/>
                      <w:szCs w:val="26"/>
                    </w:rPr>
                  </w:pPr>
                </w:p>
              </w:tc>
            </w:tr>
          </w:tbl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241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9F1FF2" w:rsidRPr="009B15FB" w:rsidTr="002B5E05">
        <w:tc>
          <w:tcPr>
            <w:tcW w:w="367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38" w:type="dxa"/>
          </w:tcPr>
          <w:p w:rsidR="009F1FF2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  <w:t>Педсовет №3</w:t>
            </w:r>
            <w:r w:rsidRPr="00C87ABC"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  <w:t xml:space="preserve"> </w:t>
            </w:r>
          </w:p>
          <w:p w:rsidR="009F1FF2" w:rsidRPr="00C87AB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</w:pPr>
            <w:r w:rsidRPr="00C87ABC"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  <w:t>Тема: «Формирование культурно – гигиенических навыков и культуры поведения за столом у дошкольников»</w:t>
            </w:r>
          </w:p>
          <w:p w:rsidR="009F1FF2" w:rsidRPr="00C87AB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C87ABC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  <w:t>Цель: повышения значимости формирования КГН и основ культуры поведения за столом, как фундамента оздоровительной работы детей ДОУ</w:t>
            </w:r>
          </w:p>
          <w:p w:rsidR="009F1FF2" w:rsidRPr="00C87AB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C87ABC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  <w:t>Организационный момент. Выполнение решений предыдущего педсовета.</w:t>
            </w:r>
          </w:p>
          <w:p w:rsidR="009F1FF2" w:rsidRPr="00C87AB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C87ABC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  <w:t xml:space="preserve">Результаты анкетирования родителей воспитанников.  </w:t>
            </w:r>
          </w:p>
          <w:p w:rsidR="009F1FF2" w:rsidRPr="00C87ABC" w:rsidRDefault="009F1FF2" w:rsidP="002B5E05">
            <w:pPr>
              <w:shd w:val="clear" w:color="auto" w:fill="FFFFFF"/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87A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 «Формирование культурно – гигиенических навыков и культуры поведения за столом у дошкольников» </w:t>
            </w:r>
          </w:p>
          <w:p w:rsidR="009F1FF2" w:rsidRPr="00C87ABC" w:rsidRDefault="009F1FF2" w:rsidP="002B5E05">
            <w:pPr>
              <w:shd w:val="clear" w:color="auto" w:fill="FFFFFF"/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87A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2 Выступление по теме: «Формы работы с родителями по </w:t>
            </w:r>
            <w:r w:rsidRPr="00C87A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оздоровительной работе у дошкольников»</w:t>
            </w:r>
          </w:p>
          <w:p w:rsidR="009F1FF2" w:rsidRPr="00C87AB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C87ABC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  <w:t xml:space="preserve">3 Итоги тематического контроля «Организация работы по привитию культурно-гигиенических навыков, культуры питания» </w:t>
            </w:r>
          </w:p>
          <w:p w:rsidR="009F1FF2" w:rsidRPr="00194982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7ABC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  <w:t>Обсуждение проблем и поиск</w:t>
            </w:r>
            <w:r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  <w:t xml:space="preserve"> путей их решения. </w:t>
            </w:r>
          </w:p>
          <w:p w:rsidR="009F1FF2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</w:pPr>
          </w:p>
          <w:p w:rsidR="009F1FF2" w:rsidRPr="007E062C" w:rsidRDefault="009F1FF2" w:rsidP="002B5E05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</w:pPr>
          </w:p>
          <w:p w:rsidR="009F1FF2" w:rsidRPr="00CC3923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7E062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  <w:p w:rsidR="009F1FF2" w:rsidRPr="007E062C" w:rsidRDefault="009F1FF2" w:rsidP="002B5E05">
            <w:pPr>
              <w:shd w:val="clear" w:color="auto" w:fill="FFFFFF"/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241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9F1FF2" w:rsidRPr="009B15FB" w:rsidTr="002B5E05">
        <w:tc>
          <w:tcPr>
            <w:tcW w:w="367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7538" w:type="dxa"/>
          </w:tcPr>
          <w:p w:rsidR="009F1FF2" w:rsidRPr="008642E9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Педсовет № 4</w:t>
            </w:r>
            <w:r w:rsidRPr="00864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9F1FF2" w:rsidRPr="008642E9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Итоги работы за 2021 – 2022</w:t>
            </w:r>
            <w:r w:rsidRPr="00864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учебный год. Утверждение плана на летний период. </w:t>
            </w:r>
          </w:p>
          <w:p w:rsidR="009F1FF2" w:rsidRPr="008642E9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Подведение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 работы коллектива за 2021 – 2022</w:t>
            </w:r>
            <w:r w:rsidRPr="00864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9F1FF2" w:rsidRPr="008642E9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педсовета:</w:t>
            </w:r>
          </w:p>
          <w:p w:rsidR="009F1FF2" w:rsidRPr="008642E9" w:rsidRDefault="009F1FF2" w:rsidP="002B5E0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проблему: «Анализ работы за год».</w:t>
            </w:r>
          </w:p>
          <w:p w:rsidR="009F1FF2" w:rsidRPr="008642E9" w:rsidRDefault="009F1FF2" w:rsidP="002B5E0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готовности детей к школе.</w:t>
            </w:r>
          </w:p>
          <w:p w:rsidR="009F1FF2" w:rsidRPr="008642E9" w:rsidRDefault="009F1FF2" w:rsidP="002B5E0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педагогов о выполнении программы за год.</w:t>
            </w:r>
          </w:p>
          <w:p w:rsidR="009F1FF2" w:rsidRPr="008642E9" w:rsidRDefault="009F1FF2" w:rsidP="002B5E0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и утверждение плана на летний – оздоровительный период. </w:t>
            </w:r>
          </w:p>
          <w:p w:rsidR="009F1FF2" w:rsidRPr="008642E9" w:rsidRDefault="009F1FF2" w:rsidP="002B5E0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241" w:type="dxa"/>
          </w:tcPr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9F1FF2" w:rsidRPr="009B15FB" w:rsidRDefault="009F1FF2" w:rsidP="002B5E0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15F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4"/>
        <w:gridCol w:w="4346"/>
        <w:gridCol w:w="2151"/>
        <w:gridCol w:w="2693"/>
      </w:tblGrid>
      <w:tr w:rsidR="009F1FF2" w:rsidRPr="009B15FB" w:rsidTr="002B5E05">
        <w:tc>
          <w:tcPr>
            <w:tcW w:w="10314" w:type="dxa"/>
            <w:gridSpan w:val="4"/>
          </w:tcPr>
          <w:p w:rsidR="009F1FF2" w:rsidRPr="009B15FB" w:rsidRDefault="009F1FF2" w:rsidP="002B5E05">
            <w:pPr>
              <w:spacing w:after="0" w:line="240" w:lineRule="auto"/>
              <w:ind w:left="-142"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Выставки  детских работ и праздники</w:t>
            </w:r>
          </w:p>
        </w:tc>
      </w:tr>
      <w:tr w:rsidR="009F1FF2" w:rsidRPr="009B15FB" w:rsidTr="002B5E05">
        <w:tc>
          <w:tcPr>
            <w:tcW w:w="1124" w:type="dxa"/>
          </w:tcPr>
          <w:p w:rsidR="009F1FF2" w:rsidRPr="009B15FB" w:rsidRDefault="009F1FF2" w:rsidP="002B5E05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46" w:type="dxa"/>
          </w:tcPr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конкурс из природного материала на тему: «Осенняя фантазия»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vMerge w:val="restart"/>
            <w:vAlign w:val="center"/>
          </w:tcPr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c>
          <w:tcPr>
            <w:tcW w:w="1124" w:type="dxa"/>
          </w:tcPr>
          <w:p w:rsidR="009F1FF2" w:rsidRPr="009B15FB" w:rsidRDefault="009F1FF2" w:rsidP="002B5E05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46" w:type="dxa"/>
          </w:tcPr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5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- конкурс «Зимняя сказка»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3" w:type="dxa"/>
            <w:vMerge/>
            <w:vAlign w:val="center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c>
          <w:tcPr>
            <w:tcW w:w="1124" w:type="dxa"/>
          </w:tcPr>
          <w:p w:rsidR="009F1FF2" w:rsidRPr="009B15FB" w:rsidRDefault="009F1FF2" w:rsidP="002B5E05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46" w:type="dxa"/>
          </w:tcPr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открыток «Подарок папе»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3" w:type="dxa"/>
            <w:vMerge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rPr>
          <w:trHeight w:val="401"/>
        </w:trPr>
        <w:tc>
          <w:tcPr>
            <w:tcW w:w="1124" w:type="dxa"/>
          </w:tcPr>
          <w:p w:rsidR="009F1FF2" w:rsidRPr="009B15FB" w:rsidRDefault="009F1FF2" w:rsidP="002B5E05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4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работ « Мамы разные важны, мамы всякие нужны»</w:t>
            </w:r>
          </w:p>
        </w:tc>
        <w:tc>
          <w:tcPr>
            <w:tcW w:w="215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3" w:type="dxa"/>
            <w:vMerge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c>
          <w:tcPr>
            <w:tcW w:w="1124" w:type="dxa"/>
          </w:tcPr>
          <w:p w:rsidR="009F1FF2" w:rsidRPr="009B15FB" w:rsidRDefault="009F1FF2" w:rsidP="002B5E05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46" w:type="dxa"/>
          </w:tcPr>
          <w:p w:rsidR="009F1FF2" w:rsidRPr="002042AF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детско-родительских рисунков</w:t>
            </w:r>
          </w:p>
          <w:p w:rsidR="009F1FF2" w:rsidRPr="002042AF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дорожного движения»</w:t>
            </w:r>
          </w:p>
          <w:p w:rsidR="009F1FF2" w:rsidRPr="002042AF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3" w:type="dxa"/>
            <w:vMerge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rPr>
          <w:trHeight w:val="705"/>
        </w:trPr>
        <w:tc>
          <w:tcPr>
            <w:tcW w:w="1124" w:type="dxa"/>
          </w:tcPr>
          <w:p w:rsidR="009F1FF2" w:rsidRPr="009B15FB" w:rsidRDefault="009F1FF2" w:rsidP="002B5E05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46" w:type="dxa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«Конкурс творческих работ «Великой Победе посвящается»</w:t>
            </w:r>
          </w:p>
        </w:tc>
        <w:tc>
          <w:tcPr>
            <w:tcW w:w="215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  <w:vMerge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ТЕМАТИЧЕСКИЕ НЕДЕЛИ,  ДНИ.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3"/>
        <w:gridCol w:w="4552"/>
        <w:gridCol w:w="2126"/>
        <w:gridCol w:w="2693"/>
      </w:tblGrid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F1FF2" w:rsidRPr="009B15FB" w:rsidTr="002B5E05">
        <w:trPr>
          <w:trHeight w:val="1429"/>
        </w:trPr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здоровья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подвижные игры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-ритмическая гимнастика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 квартал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октябрь, январь, апрель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знаний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-тематические беседы </w:t>
            </w: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-экскурсия в школу 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-выставка рисунков в группе « Скоро в школу я пойду?»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День пожилого человека 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тематические  беседы 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концерт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1октября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матери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-концерт 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-тематические беседы в группах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«Моя мама лучше всех»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уководитель,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Неделя татарской    культуры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тематические беседы  «Край мой родной»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выставка детских работ «Татарское   декоративно-прикладное искусство»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-чтение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литературы татарски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писателей.  Драматизация 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старшей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гр.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развлечение с татарскими народными играми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День птиц 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-тематические беседы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-изготовление кормушек для птиц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 Победы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-тематические беседы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-праздничный концерт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-выставка детских работ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семьи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-конкурсы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-спортивный праздник с родителями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-тематические беседы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защиты детей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-праздничный концерт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выставок в группах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-конкурс  рисунков  на  асфальте 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физкультурника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вечер подвижных игр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-досуг «Спортивные забавы»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спортивных игр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-спортивно-оздоровительная зарядка «Веселая спорт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минутка»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52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Республики Татарстан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-развлечение «Родной Татарстан»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-беседы о народах Поволжья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-развлечение с подвижными играми народов Поволжья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литературная викторина по произведениям татарских писателей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-выставка детских работ по произведениям татарских писателей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c>
          <w:tcPr>
            <w:tcW w:w="94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552" w:type="dxa"/>
          </w:tcPr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Мой любимый поселок Тенишево</w:t>
            </w: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4F2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9F1FF2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беседы в группе</w:t>
            </w:r>
          </w:p>
          <w:p w:rsidR="009F1FF2" w:rsidRPr="004F265C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рисунков « Просторы Тенишево»</w:t>
            </w:r>
          </w:p>
        </w:tc>
        <w:tc>
          <w:tcPr>
            <w:tcW w:w="2126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Pr="009B15FB" w:rsidRDefault="009F1FF2" w:rsidP="009F1F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ПО РЕАЛИЗАЦИИ  </w:t>
      </w:r>
      <w:proofErr w:type="gramStart"/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ЭТНОКУЛЬТУРНОГО-РЕГИОНАЛЬНОГО</w:t>
      </w:r>
      <w:proofErr w:type="gramEnd"/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СОСТОВЛЯЮЩЕГО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0"/>
        <w:gridCol w:w="20"/>
        <w:gridCol w:w="4100"/>
        <w:gridCol w:w="38"/>
        <w:gridCol w:w="2112"/>
        <w:gridCol w:w="14"/>
        <w:gridCol w:w="2694"/>
      </w:tblGrid>
      <w:tr w:rsidR="009F1FF2" w:rsidRPr="009B15FB" w:rsidTr="002B5E05"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F1FF2" w:rsidRPr="009B15FB" w:rsidTr="002B5E05">
        <w:trPr>
          <w:trHeight w:val="466"/>
        </w:trPr>
        <w:tc>
          <w:tcPr>
            <w:tcW w:w="9678" w:type="dxa"/>
            <w:gridSpan w:val="7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ПО КОМПЛЕКТАЦИИ</w:t>
            </w:r>
          </w:p>
        </w:tc>
      </w:tr>
      <w:tr w:rsidR="009F1FF2" w:rsidRPr="009B15FB" w:rsidTr="002B5E05">
        <w:trPr>
          <w:trHeight w:val="800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списки детей по группам.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Сентябрь, 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Воспитатели</w:t>
            </w:r>
          </w:p>
        </w:tc>
      </w:tr>
      <w:tr w:rsidR="009F1FF2" w:rsidRPr="009B15FB" w:rsidTr="002B5E05">
        <w:trPr>
          <w:trHeight w:val="364"/>
        </w:trPr>
        <w:tc>
          <w:tcPr>
            <w:tcW w:w="9678" w:type="dxa"/>
            <w:gridSpan w:val="7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ДЕЛОВОЙ КВАЛИФИКАЦИИ</w:t>
            </w:r>
          </w:p>
        </w:tc>
      </w:tr>
      <w:tr w:rsidR="009F1FF2" w:rsidRPr="009B15FB" w:rsidTr="002B5E05">
        <w:trPr>
          <w:trHeight w:val="1010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журналов и методической литературы на татарском и русском языках по внедрению УМК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rPr>
          <w:trHeight w:val="1010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методических объединений воспитателей по обучению татарскому  языку   МБДОУ 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rPr>
          <w:trHeight w:val="549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недель  русской, татарской, культуры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rPr>
          <w:trHeight w:val="590"/>
        </w:trPr>
        <w:tc>
          <w:tcPr>
            <w:tcW w:w="9678" w:type="dxa"/>
            <w:gridSpan w:val="7"/>
          </w:tcPr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 мероприятий по выполнению закона «о государственных языках народов РТ и других языках в РТ</w:t>
            </w:r>
          </w:p>
        </w:tc>
      </w:tr>
      <w:tr w:rsidR="009F1FF2" w:rsidRPr="009B15FB" w:rsidTr="002B5E05">
        <w:trPr>
          <w:trHeight w:val="510"/>
        </w:trPr>
        <w:tc>
          <w:tcPr>
            <w:tcW w:w="9678" w:type="dxa"/>
            <w:gridSpan w:val="7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Организацион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но-методическая работа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rPr>
          <w:trHeight w:val="638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 контролировать укомплектованность национального уголка группы дидактическим материалом  согласно требованиям к уголкам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rPr>
          <w:trHeight w:val="1010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 обога</w:t>
            </w: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щать развивающую среду по обучению государственным языкам, создавать условия для приобщения детей к культуре татарского народа.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татарского языка</w:t>
            </w:r>
          </w:p>
        </w:tc>
      </w:tr>
      <w:tr w:rsidR="009F1FF2" w:rsidRPr="009B15FB" w:rsidTr="002B5E05">
        <w:trPr>
          <w:trHeight w:val="349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Периодически пополнять информационные стенды ДОУ информацией УМК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татарского языка</w:t>
            </w:r>
          </w:p>
        </w:tc>
      </w:tr>
      <w:tr w:rsidR="009F1FF2" w:rsidRPr="009B15FB" w:rsidTr="002B5E05">
        <w:trPr>
          <w:trHeight w:val="1010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номеров на татарском языке в утренниках, развлечениях, праздниках.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сценариев мероприятий.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rPr>
          <w:trHeight w:val="382"/>
        </w:trPr>
        <w:tc>
          <w:tcPr>
            <w:tcW w:w="9678" w:type="dxa"/>
            <w:gridSpan w:val="7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II 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9F1FF2" w:rsidRPr="009B15FB" w:rsidTr="002B5E05">
        <w:trPr>
          <w:trHeight w:val="1010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национальных игр и праздников.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9F1FF2" w:rsidRPr="009B15FB" w:rsidTr="002B5E05">
        <w:trPr>
          <w:trHeight w:val="710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чтецов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произведению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proofErr w:type="gramEnd"/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детских </w:t>
            </w: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аплекаций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proofErr w:type="gramEnd"/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9F1FF2" w:rsidRPr="009B15FB" w:rsidTr="002B5E05">
        <w:trPr>
          <w:trHeight w:val="464"/>
        </w:trPr>
        <w:tc>
          <w:tcPr>
            <w:tcW w:w="9678" w:type="dxa"/>
            <w:gridSpan w:val="7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III 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9F1FF2" w:rsidRPr="009B15FB" w:rsidTr="002B5E05">
        <w:trPr>
          <w:trHeight w:val="720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«Анкетирование родителей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тему « Ваше мнение нужно ли изучать татарский язык?»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9F1FF2" w:rsidRPr="009B15FB" w:rsidTr="002B5E05">
        <w:trPr>
          <w:trHeight w:val="756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Национальные праздники и развлечения с участием родителей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9F1FF2" w:rsidRPr="009B15FB" w:rsidTr="002B5E05">
        <w:trPr>
          <w:trHeight w:val="699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 информационных стендов на двух языках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9F1FF2" w:rsidRPr="009B15FB" w:rsidTr="002B5E05">
        <w:trPr>
          <w:trHeight w:val="430"/>
        </w:trPr>
        <w:tc>
          <w:tcPr>
            <w:tcW w:w="9678" w:type="dxa"/>
            <w:gridSpan w:val="7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IV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воспитателями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rPr>
          <w:trHeight w:val="460"/>
        </w:trPr>
        <w:tc>
          <w:tcPr>
            <w:tcW w:w="70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  <w:t>1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рус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коязычными воспитателями: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закрепление словаря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дидактические игры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0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9F1FF2" w:rsidRPr="009B15FB" w:rsidTr="002B5E05">
        <w:trPr>
          <w:trHeight w:val="350"/>
        </w:trPr>
        <w:tc>
          <w:tcPr>
            <w:tcW w:w="70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  <w:t>2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Открытые просмотры у воспитателей по обучению детей татарскому языку, русскоязычных воспитателей русских групп с использованием УМК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9F1FF2" w:rsidRPr="009B15FB" w:rsidTr="002B5E05">
        <w:trPr>
          <w:trHeight w:val="650"/>
        </w:trPr>
        <w:tc>
          <w:tcPr>
            <w:tcW w:w="9678" w:type="dxa"/>
            <w:gridSpan w:val="7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9F1FF2" w:rsidRPr="009B15FB" w:rsidTr="002B5E05">
        <w:trPr>
          <w:trHeight w:val="499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Пополнение родительских уголков материалом по УМК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rPr>
          <w:trHeight w:val="878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Пополнять атрибуты для творческой деятельности детей (костюмы, муляжи овощей) масок, полумасок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rPr>
          <w:trHeight w:val="713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Приобрести настольные театры (по программе)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1FF2" w:rsidRPr="009B15FB" w:rsidTr="002B5E05">
        <w:trPr>
          <w:trHeight w:val="1010"/>
        </w:trPr>
        <w:tc>
          <w:tcPr>
            <w:tcW w:w="720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Обновить раздел по художественной литературе, приобрести новые книги для детей</w:t>
            </w:r>
          </w:p>
        </w:tc>
        <w:tc>
          <w:tcPr>
            <w:tcW w:w="2126" w:type="dxa"/>
            <w:gridSpan w:val="2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Дни открытых дверей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3827"/>
        <w:gridCol w:w="1984"/>
        <w:gridCol w:w="3261"/>
      </w:tblGrid>
      <w:tr w:rsidR="009F1FF2" w:rsidRPr="009B15FB" w:rsidTr="002B5E05">
        <w:tc>
          <w:tcPr>
            <w:tcW w:w="71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27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98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32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F1FF2" w:rsidRPr="009B15FB" w:rsidTr="002B5E05">
        <w:tc>
          <w:tcPr>
            <w:tcW w:w="71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 урожая 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9F1FF2" w:rsidRPr="009B15FB" w:rsidTr="002B5E05">
        <w:tc>
          <w:tcPr>
            <w:tcW w:w="71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7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98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9F1FF2" w:rsidRPr="009B15FB" w:rsidTr="002B5E05">
        <w:tc>
          <w:tcPr>
            <w:tcW w:w="71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утренники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Выставка « Парад новогодних елочек»</w:t>
            </w:r>
          </w:p>
        </w:tc>
        <w:tc>
          <w:tcPr>
            <w:tcW w:w="198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9F1FF2" w:rsidRPr="009B15FB" w:rsidTr="002B5E05">
        <w:tc>
          <w:tcPr>
            <w:tcW w:w="71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7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защитников Отечества»</w:t>
            </w:r>
          </w:p>
        </w:tc>
        <w:tc>
          <w:tcPr>
            <w:tcW w:w="198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9F1FF2" w:rsidRPr="009B15FB" w:rsidTr="002B5E05">
        <w:tc>
          <w:tcPr>
            <w:tcW w:w="71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7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«8 Марта женский день»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выставка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Я  и мамочка моя! »</w:t>
            </w:r>
          </w:p>
        </w:tc>
        <w:tc>
          <w:tcPr>
            <w:tcW w:w="198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9F1FF2" w:rsidRPr="009B15FB" w:rsidTr="002B5E05">
        <w:tc>
          <w:tcPr>
            <w:tcW w:w="710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7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1984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1" w:type="dxa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</w:tbl>
    <w:p w:rsidR="009F1FF2" w:rsidRPr="001F6097" w:rsidRDefault="009F1FF2" w:rsidP="009F1FF2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1F6097">
        <w:rPr>
          <w:rFonts w:ascii="Times New Roman" w:eastAsia="Calibri" w:hAnsi="Times New Roman" w:cs="Times New Roman"/>
          <w:b/>
          <w:sz w:val="28"/>
          <w:szCs w:val="28"/>
        </w:rPr>
        <w:t>Собрания с родителями в группе</w:t>
      </w:r>
    </w:p>
    <w:p w:rsidR="009F1FF2" w:rsidRPr="001F6097" w:rsidRDefault="009F1FF2" w:rsidP="009F1F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5158"/>
        <w:gridCol w:w="1110"/>
        <w:gridCol w:w="2399"/>
      </w:tblGrid>
      <w:tr w:rsidR="009F1FF2" w:rsidRPr="001F6097" w:rsidTr="002B5E05">
        <w:tc>
          <w:tcPr>
            <w:tcW w:w="620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5158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10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399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9F1FF2" w:rsidRPr="001F6097" w:rsidTr="002B5E05">
        <w:trPr>
          <w:trHeight w:val="488"/>
        </w:trPr>
        <w:tc>
          <w:tcPr>
            <w:tcW w:w="620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58" w:type="dxa"/>
          </w:tcPr>
          <w:p w:rsidR="009F1FF2" w:rsidRPr="001F6097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1F6097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Тема: «Начало учебного года – начало нового этапа в жизни детского сада, родителей и его воспитанников»</w:t>
            </w:r>
          </w:p>
          <w:p w:rsidR="009F1FF2" w:rsidRPr="001F6097" w:rsidRDefault="009F1FF2" w:rsidP="002B5E0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1F6097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Вступительное слово заведующей.</w:t>
            </w:r>
          </w:p>
          <w:p w:rsidR="009F1FF2" w:rsidRPr="001F6097" w:rsidRDefault="009F1FF2" w:rsidP="002B5E05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Избрание  председателя и секретаря Общего  родительского собрания и  комиссию родительского комитета.</w:t>
            </w:r>
          </w:p>
          <w:p w:rsidR="009F1FF2" w:rsidRPr="001F6097" w:rsidRDefault="009F1FF2" w:rsidP="002B5E05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Calibri" w:eastAsia="Calibri" w:hAnsi="Calibri" w:cs="Times New Roman"/>
              </w:rPr>
            </w:pPr>
            <w:r w:rsidRPr="001F6097">
              <w:rPr>
                <w:rFonts w:ascii="Times New Roman" w:eastAsia="Calibri" w:hAnsi="Times New Roman" w:cs="Times New Roman"/>
                <w:bCs/>
                <w:color w:val="FF0000"/>
                <w:sz w:val="24"/>
                <w:szCs w:val="24"/>
              </w:rPr>
              <w:t>Консультация «Терроризм – угроза обществу».</w:t>
            </w:r>
          </w:p>
        </w:tc>
        <w:tc>
          <w:tcPr>
            <w:tcW w:w="1110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ind w:left="-108" w:right="-132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октябрь</w:t>
            </w:r>
          </w:p>
        </w:tc>
        <w:tc>
          <w:tcPr>
            <w:tcW w:w="2399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Воспитатели</w:t>
            </w: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      Заведующая</w:t>
            </w: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F1FF2" w:rsidRPr="001F6097" w:rsidTr="002B5E05">
        <w:tc>
          <w:tcPr>
            <w:tcW w:w="620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58" w:type="dxa"/>
          </w:tcPr>
          <w:p w:rsidR="009F1FF2" w:rsidRPr="001F6097" w:rsidRDefault="009F1FF2" w:rsidP="002B5E05">
            <w:pPr>
              <w:numPr>
                <w:ilvl w:val="0"/>
                <w:numId w:val="7"/>
              </w:num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Ознакомление родителей с изменениями размера родительской платы за присмотр и уход за детьми в детских садах – заведующий.</w:t>
            </w:r>
          </w:p>
          <w:p w:rsidR="009F1FF2" w:rsidRPr="001F6097" w:rsidRDefault="009F1FF2" w:rsidP="002B5E05">
            <w:pPr>
              <w:numPr>
                <w:ilvl w:val="0"/>
                <w:numId w:val="7"/>
              </w:num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Итоги промежуточной диагностики детей  усвоения программного материала по образовательным областям. </w:t>
            </w:r>
          </w:p>
          <w:p w:rsidR="009F1FF2" w:rsidRPr="001F6097" w:rsidRDefault="009F1FF2" w:rsidP="002B5E05">
            <w:pPr>
              <w:numPr>
                <w:ilvl w:val="0"/>
                <w:numId w:val="7"/>
              </w:num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Доклад на тему: «Укрепление и сохранение здоровья дошкольников»</w:t>
            </w:r>
          </w:p>
          <w:p w:rsidR="009F1FF2" w:rsidRPr="001F6097" w:rsidRDefault="009F1FF2" w:rsidP="002B5E05">
            <w:pPr>
              <w:numPr>
                <w:ilvl w:val="0"/>
                <w:numId w:val="7"/>
              </w:numPr>
              <w:tabs>
                <w:tab w:val="left" w:pos="318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Советы «Как интересно провести новогодние каникулы с детьми»</w:t>
            </w:r>
          </w:p>
        </w:tc>
        <w:tc>
          <w:tcPr>
            <w:tcW w:w="1110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9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Заведующая</w:t>
            </w: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1FF2" w:rsidRPr="001F6097" w:rsidTr="002B5E05">
        <w:tc>
          <w:tcPr>
            <w:tcW w:w="620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58" w:type="dxa"/>
          </w:tcPr>
          <w:p w:rsidR="009F1FF2" w:rsidRPr="001F6097" w:rsidRDefault="009F1FF2" w:rsidP="002B5E05">
            <w:pPr>
              <w:tabs>
                <w:tab w:val="left" w:pos="142"/>
                <w:tab w:val="left" w:pos="14600"/>
              </w:tabs>
              <w:spacing w:after="0" w:line="240" w:lineRule="auto"/>
              <w:ind w:right="-1"/>
              <w:outlineLv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Тема: «Итоги </w:t>
            </w:r>
            <w:proofErr w:type="spellStart"/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воспитательно</w:t>
            </w:r>
            <w:proofErr w:type="spellEnd"/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- образовательной работы в ДОУ»  </w:t>
            </w:r>
          </w:p>
          <w:p w:rsidR="009F1FF2" w:rsidRPr="001F6097" w:rsidRDefault="009F1FF2" w:rsidP="002B5E05">
            <w:pPr>
              <w:tabs>
                <w:tab w:val="left" w:pos="142"/>
                <w:tab w:val="left" w:pos="14600"/>
              </w:tabs>
              <w:spacing w:after="0" w:line="240" w:lineRule="auto"/>
              <w:ind w:right="-1"/>
              <w:outlineLv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Повестка дня:</w:t>
            </w:r>
          </w:p>
          <w:p w:rsidR="009F1FF2" w:rsidRPr="001F6097" w:rsidRDefault="009F1FF2" w:rsidP="002B5E05">
            <w:pPr>
              <w:numPr>
                <w:ilvl w:val="0"/>
                <w:numId w:val="8"/>
              </w:numPr>
              <w:tabs>
                <w:tab w:val="left" w:pos="142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  <w:color w:val="FF0000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</w:rPr>
              <w:t>Итоги работы за год.</w:t>
            </w:r>
          </w:p>
          <w:p w:rsidR="009F1FF2" w:rsidRPr="001F6097" w:rsidRDefault="009F1FF2" w:rsidP="002B5E05">
            <w:pPr>
              <w:numPr>
                <w:ilvl w:val="0"/>
                <w:numId w:val="8"/>
              </w:numPr>
              <w:tabs>
                <w:tab w:val="left" w:pos="142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  <w:color w:val="FF0000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  <w:shd w:val="clear" w:color="auto" w:fill="FFFFFF"/>
              </w:rPr>
              <w:t>Фоторепортаж «Наши праздники будни в детском саду».</w:t>
            </w:r>
          </w:p>
          <w:p w:rsidR="009F1FF2" w:rsidRPr="001F6097" w:rsidRDefault="009F1FF2" w:rsidP="002B5E05">
            <w:pPr>
              <w:numPr>
                <w:ilvl w:val="0"/>
                <w:numId w:val="8"/>
              </w:numPr>
              <w:tabs>
                <w:tab w:val="left" w:pos="142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  <w:color w:val="FF0000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</w:rPr>
              <w:t>Доклад «Что такое мелкая моторика и почему важно ее развивать».</w:t>
            </w:r>
          </w:p>
          <w:p w:rsidR="009F1FF2" w:rsidRPr="001F6097" w:rsidRDefault="009F1FF2" w:rsidP="002B5E05">
            <w:pPr>
              <w:numPr>
                <w:ilvl w:val="0"/>
                <w:numId w:val="8"/>
              </w:numPr>
              <w:tabs>
                <w:tab w:val="left" w:pos="142"/>
                <w:tab w:val="left" w:pos="14600"/>
              </w:tabs>
              <w:spacing w:after="0" w:line="240" w:lineRule="auto"/>
              <w:ind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  <w:r w:rsidRPr="001F6097">
              <w:rPr>
                <w:rFonts w:ascii="Times New Roman" w:eastAsia="Calibri" w:hAnsi="Times New Roman" w:cs="Times New Roman"/>
                <w:color w:val="FF0000"/>
              </w:rPr>
              <w:t>Подготовка к летне-оздоровительному периоду.</w:t>
            </w:r>
          </w:p>
          <w:p w:rsidR="009F1FF2" w:rsidRPr="001F6097" w:rsidRDefault="009F1FF2" w:rsidP="002B5E05">
            <w:pPr>
              <w:tabs>
                <w:tab w:val="left" w:pos="142"/>
                <w:tab w:val="left" w:pos="14600"/>
              </w:tabs>
              <w:ind w:left="1020" w:right="-1"/>
              <w:contextualSpacing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10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9" w:type="dxa"/>
          </w:tcPr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0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Заведующая</w:t>
            </w:r>
          </w:p>
          <w:p w:rsidR="009F1FF2" w:rsidRPr="001F6097" w:rsidRDefault="009F1FF2" w:rsidP="002B5E05">
            <w:pPr>
              <w:tabs>
                <w:tab w:val="left" w:pos="409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Pr="009B15FB" w:rsidRDefault="009F1FF2" w:rsidP="009F1FF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методического кабинета.</w:t>
      </w:r>
    </w:p>
    <w:p w:rsidR="009F1FF2" w:rsidRPr="009B15FB" w:rsidRDefault="009F1FF2" w:rsidP="009F1FF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FF2" w:rsidRPr="009B15FB" w:rsidRDefault="009F1FF2" w:rsidP="009F1F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275"/>
        <w:gridCol w:w="2374"/>
        <w:gridCol w:w="2382"/>
      </w:tblGrid>
      <w:tr w:rsidR="009F1FF2" w:rsidRPr="009B15FB" w:rsidTr="002B5E05">
        <w:tc>
          <w:tcPr>
            <w:tcW w:w="540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275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мероприятий.</w:t>
            </w:r>
          </w:p>
        </w:tc>
        <w:tc>
          <w:tcPr>
            <w:tcW w:w="2374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проведения.</w:t>
            </w:r>
          </w:p>
        </w:tc>
        <w:tc>
          <w:tcPr>
            <w:tcW w:w="2382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Ответственные.</w:t>
            </w:r>
          </w:p>
        </w:tc>
      </w:tr>
      <w:tr w:rsidR="009F1FF2" w:rsidRPr="009B15FB" w:rsidTr="002B5E05">
        <w:tc>
          <w:tcPr>
            <w:tcW w:w="540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4275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 пополнять кабинет новинками методической и детской художественной литературы.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Накапливать материалы к праздникам, утренникам, занятиям.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Изготовить демонстрационный и раздаточный материалы по всем возрастным группам.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 по УМК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4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регулярно.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года. 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Сентябрь.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В течени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года.</w:t>
            </w:r>
          </w:p>
        </w:tc>
        <w:tc>
          <w:tcPr>
            <w:tcW w:w="2382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 Воспитатели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Pr="009B15FB" w:rsidRDefault="009F1FF2" w:rsidP="009F1F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техническим персоналом по гигиеническому обучению</w:t>
      </w:r>
    </w:p>
    <w:p w:rsidR="009F1FF2" w:rsidRPr="009B15FB" w:rsidRDefault="009F1FF2" w:rsidP="009F1FF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физическому воспитанию детей.</w:t>
      </w:r>
    </w:p>
    <w:p w:rsidR="009F1FF2" w:rsidRPr="009B15FB" w:rsidRDefault="009F1FF2" w:rsidP="009F1FF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F1FF2" w:rsidRPr="009B15FB" w:rsidRDefault="009F1FF2" w:rsidP="009F1F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274"/>
        <w:gridCol w:w="2375"/>
        <w:gridCol w:w="2382"/>
      </w:tblGrid>
      <w:tr w:rsidR="009F1FF2" w:rsidRPr="009B15FB" w:rsidTr="002B5E05">
        <w:tc>
          <w:tcPr>
            <w:tcW w:w="540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274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мероприятий.</w:t>
            </w:r>
          </w:p>
        </w:tc>
        <w:tc>
          <w:tcPr>
            <w:tcW w:w="2375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проведения.</w:t>
            </w:r>
          </w:p>
        </w:tc>
        <w:tc>
          <w:tcPr>
            <w:tcW w:w="2382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Ответственные.</w:t>
            </w:r>
          </w:p>
        </w:tc>
      </w:tr>
      <w:tr w:rsidR="009F1FF2" w:rsidRPr="009B15FB" w:rsidTr="002B5E05">
        <w:tc>
          <w:tcPr>
            <w:tcW w:w="540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FF2" w:rsidRPr="009B15FB" w:rsidRDefault="009F1FF2" w:rsidP="002B5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</w:p>
        </w:tc>
        <w:tc>
          <w:tcPr>
            <w:tcW w:w="4274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младшего воспитателя в организации к проведению с детьми гигиенических процедур: 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прививать гигиенические навыки: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соблюдению чистоты тела (учить детей засучивать рукава при умывании, мыть руки и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лицо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разбрызгивая воду, правильно пользоваться мылом, тщательно вытирать руки и лицо полотенцем, вешать его на место, пользоваться носовым платком.)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прививать гигиенические навыки, поддержание порядка в окружающей обстановке (убирать после игры игрушки, убирать мусор на участке детского сада, выполнять поручения </w:t>
            </w: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взрослых по поддержанию порядка.)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прививать навыки культурного поведения и положительных взаимоотношений (приучать детей здороваться, прощаться с воспитателями, мл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оспитателями и другими сотрудниками детского сада, словами приветствия и прощания, называть взрослых по имени отчеству. </w:t>
            </w:r>
          </w:p>
        </w:tc>
        <w:tc>
          <w:tcPr>
            <w:tcW w:w="2375" w:type="dxa"/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года.</w:t>
            </w:r>
          </w:p>
        </w:tc>
        <w:tc>
          <w:tcPr>
            <w:tcW w:w="2382" w:type="dxa"/>
            <w:shd w:val="clear" w:color="auto" w:fill="auto"/>
          </w:tcPr>
          <w:p w:rsidR="009F1FF2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  <w:p w:rsidR="009F1FF2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  <w:p w:rsidR="009F1FF2" w:rsidRPr="009B15FB" w:rsidRDefault="009F1FF2" w:rsidP="002B5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Д.Х.</w:t>
            </w:r>
          </w:p>
        </w:tc>
      </w:tr>
    </w:tbl>
    <w:p w:rsidR="009F1FF2" w:rsidRDefault="009F1FF2" w:rsidP="009F1F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1FF2" w:rsidRPr="005C7D37" w:rsidRDefault="009F1FF2" w:rsidP="009F1F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7D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Общее собрание коллектива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955"/>
        <w:gridCol w:w="1689"/>
        <w:gridCol w:w="2393"/>
      </w:tblGrid>
      <w:tr w:rsidR="009F1FF2" w:rsidRPr="005C7D37" w:rsidTr="002B5E05">
        <w:tc>
          <w:tcPr>
            <w:tcW w:w="534" w:type="dxa"/>
          </w:tcPr>
          <w:p w:rsidR="009F1FF2" w:rsidRPr="005C7D37" w:rsidRDefault="009F1FF2" w:rsidP="002B5E05">
            <w:pPr>
              <w:jc w:val="center"/>
              <w:rPr>
                <w:b/>
                <w:sz w:val="28"/>
                <w:szCs w:val="28"/>
              </w:rPr>
            </w:pPr>
            <w:r w:rsidRPr="005C7D37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955" w:type="dxa"/>
          </w:tcPr>
          <w:p w:rsidR="009F1FF2" w:rsidRPr="005C7D37" w:rsidRDefault="009F1FF2" w:rsidP="002B5E05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689" w:type="dxa"/>
          </w:tcPr>
          <w:p w:rsidR="009F1FF2" w:rsidRPr="005C7D37" w:rsidRDefault="009F1FF2" w:rsidP="002B5E05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9F1FF2" w:rsidRPr="005C7D37" w:rsidRDefault="009F1FF2" w:rsidP="002B5E05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F1FF2" w:rsidRPr="005C7D37" w:rsidTr="002B5E05">
        <w:tc>
          <w:tcPr>
            <w:tcW w:w="534" w:type="dxa"/>
          </w:tcPr>
          <w:p w:rsidR="009F1FF2" w:rsidRPr="005C7D37" w:rsidRDefault="009F1FF2" w:rsidP="002B5E05">
            <w:pPr>
              <w:jc w:val="center"/>
              <w:rPr>
                <w:b/>
                <w:sz w:val="28"/>
                <w:szCs w:val="28"/>
              </w:rPr>
            </w:pPr>
            <w:r w:rsidRPr="005C7D3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955" w:type="dxa"/>
          </w:tcPr>
          <w:p w:rsidR="009F1FF2" w:rsidRPr="005C7D37" w:rsidRDefault="009F1FF2" w:rsidP="002B5E05">
            <w:pPr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Заседание №1</w:t>
            </w:r>
          </w:p>
          <w:p w:rsidR="009F1FF2" w:rsidRPr="005C7D37" w:rsidRDefault="009F1FF2" w:rsidP="002B5E05">
            <w:pPr>
              <w:numPr>
                <w:ilvl w:val="0"/>
                <w:numId w:val="10"/>
              </w:numPr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Заседание председателя и секретаря Общего собрания работников.</w:t>
            </w:r>
          </w:p>
          <w:p w:rsidR="009F1FF2" w:rsidRPr="005C7D37" w:rsidRDefault="009F1FF2" w:rsidP="002B5E05">
            <w:pPr>
              <w:numPr>
                <w:ilvl w:val="0"/>
                <w:numId w:val="10"/>
              </w:numPr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Итоги работы летнего оздоровительного периода.</w:t>
            </w:r>
          </w:p>
          <w:p w:rsidR="009F1FF2" w:rsidRPr="005C7D37" w:rsidRDefault="009F1FF2" w:rsidP="002B5E05">
            <w:pPr>
              <w:numPr>
                <w:ilvl w:val="0"/>
                <w:numId w:val="10"/>
              </w:numPr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Проведение инструктажей по темам: «Охрана жизни и здоровья детей», «Охрана труда и техника безопасности», «Противопожарная безопасность».</w:t>
            </w:r>
          </w:p>
          <w:p w:rsidR="009F1FF2" w:rsidRPr="005C7D37" w:rsidRDefault="009F1FF2" w:rsidP="002B5E05">
            <w:pPr>
              <w:numPr>
                <w:ilvl w:val="0"/>
                <w:numId w:val="10"/>
              </w:numPr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 xml:space="preserve">Об организации охраны пропускного режима и </w:t>
            </w:r>
            <w:proofErr w:type="spellStart"/>
            <w:r w:rsidRPr="005C7D37">
              <w:rPr>
                <w:rFonts w:eastAsia="Calibri"/>
                <w:color w:val="FF0000"/>
                <w:sz w:val="24"/>
                <w:szCs w:val="24"/>
              </w:rPr>
              <w:t>внутриобъектного</w:t>
            </w:r>
            <w:proofErr w:type="spellEnd"/>
            <w:r w:rsidRPr="005C7D37">
              <w:rPr>
                <w:rFonts w:eastAsia="Calibri"/>
                <w:color w:val="FF0000"/>
                <w:sz w:val="24"/>
                <w:szCs w:val="24"/>
              </w:rPr>
              <w:t xml:space="preserve"> режима работы в здании и на территории ДОУ в 2022 г. </w:t>
            </w:r>
          </w:p>
        </w:tc>
        <w:tc>
          <w:tcPr>
            <w:tcW w:w="1689" w:type="dxa"/>
          </w:tcPr>
          <w:p w:rsidR="009F1FF2" w:rsidRPr="005C7D37" w:rsidRDefault="009F1FF2" w:rsidP="002B5E05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9F1FF2" w:rsidRPr="005C7D37" w:rsidRDefault="009F1FF2" w:rsidP="002B5E05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заведующий</w:t>
            </w:r>
          </w:p>
        </w:tc>
      </w:tr>
      <w:tr w:rsidR="009F1FF2" w:rsidRPr="005C7D37" w:rsidTr="002B5E05">
        <w:tc>
          <w:tcPr>
            <w:tcW w:w="534" w:type="dxa"/>
          </w:tcPr>
          <w:p w:rsidR="009F1FF2" w:rsidRPr="005C7D37" w:rsidRDefault="009F1FF2" w:rsidP="002B5E05">
            <w:pPr>
              <w:jc w:val="center"/>
              <w:rPr>
                <w:b/>
                <w:sz w:val="28"/>
                <w:szCs w:val="28"/>
              </w:rPr>
            </w:pPr>
            <w:r w:rsidRPr="005C7D3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955" w:type="dxa"/>
          </w:tcPr>
          <w:p w:rsidR="009F1FF2" w:rsidRPr="005C7D37" w:rsidRDefault="009F1FF2" w:rsidP="002B5E05">
            <w:pPr>
              <w:rPr>
                <w:color w:val="FF0000"/>
                <w:sz w:val="24"/>
                <w:szCs w:val="24"/>
              </w:rPr>
            </w:pPr>
            <w:r w:rsidRPr="005C7D37">
              <w:rPr>
                <w:color w:val="FF0000"/>
                <w:sz w:val="24"/>
                <w:szCs w:val="24"/>
              </w:rPr>
              <w:t>Заседание №2</w:t>
            </w:r>
          </w:p>
          <w:p w:rsidR="009F1FF2" w:rsidRPr="005C7D37" w:rsidRDefault="009F1FF2" w:rsidP="002B5E05">
            <w:pPr>
              <w:numPr>
                <w:ilvl w:val="0"/>
                <w:numId w:val="11"/>
              </w:numPr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Отчет об итогах года</w:t>
            </w:r>
          </w:p>
          <w:p w:rsidR="009F1FF2" w:rsidRPr="005C7D37" w:rsidRDefault="009F1FF2" w:rsidP="002B5E05">
            <w:pPr>
              <w:numPr>
                <w:ilvl w:val="0"/>
                <w:numId w:val="11"/>
              </w:numPr>
              <w:contextualSpacing/>
              <w:rPr>
                <w:rFonts w:eastAsia="Calibri"/>
                <w:color w:val="FF0000"/>
                <w:sz w:val="24"/>
                <w:szCs w:val="24"/>
              </w:rPr>
            </w:pPr>
            <w:r w:rsidRPr="005C7D37">
              <w:rPr>
                <w:rFonts w:eastAsia="Calibri"/>
                <w:color w:val="FF0000"/>
                <w:sz w:val="24"/>
                <w:szCs w:val="24"/>
              </w:rPr>
              <w:t>Организация летней работы</w:t>
            </w:r>
          </w:p>
          <w:p w:rsidR="009F1FF2" w:rsidRPr="005C7D37" w:rsidRDefault="009F1FF2" w:rsidP="002B5E0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89" w:type="dxa"/>
          </w:tcPr>
          <w:p w:rsidR="009F1FF2" w:rsidRPr="005C7D37" w:rsidRDefault="009F1FF2" w:rsidP="002B5E05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9F1FF2" w:rsidRPr="005C7D37" w:rsidRDefault="009F1FF2" w:rsidP="002B5E05">
            <w:pPr>
              <w:jc w:val="center"/>
              <w:rPr>
                <w:b/>
                <w:sz w:val="24"/>
                <w:szCs w:val="24"/>
              </w:rPr>
            </w:pPr>
            <w:r w:rsidRPr="005C7D37">
              <w:rPr>
                <w:b/>
                <w:sz w:val="24"/>
                <w:szCs w:val="24"/>
              </w:rPr>
              <w:t>заведующий</w:t>
            </w:r>
          </w:p>
        </w:tc>
      </w:tr>
    </w:tbl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1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АДМИНИСТРАТИВНО-ХОЗЯЙСТВЕННАЯ РАБОТА</w:t>
      </w:r>
    </w:p>
    <w:p w:rsidR="009F1FF2" w:rsidRPr="009B15FB" w:rsidRDefault="009F1FF2" w:rsidP="009F1F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4626"/>
        <w:gridCol w:w="2181"/>
        <w:gridCol w:w="2096"/>
      </w:tblGrid>
      <w:tr w:rsidR="009F1FF2" w:rsidRPr="009B15FB" w:rsidTr="002B5E05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F1FF2" w:rsidRPr="009B15FB" w:rsidTr="002B5E05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уборочного материала /лопаты, метлы и др./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9F1FF2" w:rsidRPr="009B15FB" w:rsidTr="002B5E05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 техосмотр  здания д\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9F1FF2" w:rsidRPr="009B15FB" w:rsidTr="002B5E05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участки игровые  на территории д/</w:t>
            </w:r>
            <w:proofErr w:type="gramStart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воспитатель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9F1FF2" w:rsidRPr="009B15FB" w:rsidTr="002B5E05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Произвести покраску  надворного оборудования. 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Завести песок, землю.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9F1FF2" w:rsidRPr="009B15FB" w:rsidTr="002B5E05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Пополнить  мягкий и твёрдый инвентарь в группах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 </w:t>
            </w:r>
          </w:p>
          <w:p w:rsidR="009F1FF2" w:rsidRPr="009B15FB" w:rsidRDefault="009F1FF2" w:rsidP="002B5E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1FF2" w:rsidRPr="009B15FB" w:rsidRDefault="009F1FF2" w:rsidP="009F1FF2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1FF2" w:rsidRPr="009B15FB" w:rsidRDefault="009F1FF2" w:rsidP="009F1FF2">
      <w:pPr>
        <w:tabs>
          <w:tab w:val="left" w:pos="0"/>
          <w:tab w:val="left" w:pos="1029"/>
        </w:tabs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F1FF2" w:rsidRDefault="009F1FF2" w:rsidP="009F1FF2">
      <w:pPr>
        <w:rPr>
          <w:b/>
          <w:sz w:val="36"/>
          <w:szCs w:val="36"/>
        </w:rPr>
      </w:pPr>
    </w:p>
    <w:p w:rsidR="009E28F7" w:rsidRDefault="00036567"/>
    <w:sectPr w:rsidR="009E2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E3EEF"/>
    <w:multiLevelType w:val="hybridMultilevel"/>
    <w:tmpl w:val="FCE8F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42021"/>
    <w:multiLevelType w:val="hybridMultilevel"/>
    <w:tmpl w:val="B2260E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7C5EE0"/>
    <w:multiLevelType w:val="hybridMultilevel"/>
    <w:tmpl w:val="E3803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EE0AD2"/>
    <w:multiLevelType w:val="hybridMultilevel"/>
    <w:tmpl w:val="3086DCF4"/>
    <w:lvl w:ilvl="0" w:tplc="2116A59C">
      <w:start w:val="1"/>
      <w:numFmt w:val="decimal"/>
      <w:lvlText w:val="%1."/>
      <w:lvlJc w:val="left"/>
      <w:pPr>
        <w:ind w:left="81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4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">
    <w:nsid w:val="528D368E"/>
    <w:multiLevelType w:val="multilevel"/>
    <w:tmpl w:val="3EDAA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C1590A"/>
    <w:multiLevelType w:val="hybridMultilevel"/>
    <w:tmpl w:val="8A602C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FA4A99"/>
    <w:multiLevelType w:val="hybridMultilevel"/>
    <w:tmpl w:val="E1006A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7B7229"/>
    <w:multiLevelType w:val="hybridMultilevel"/>
    <w:tmpl w:val="2CAE92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E35F5B"/>
    <w:multiLevelType w:val="hybridMultilevel"/>
    <w:tmpl w:val="260ACB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9F45F9D"/>
    <w:multiLevelType w:val="hybridMultilevel"/>
    <w:tmpl w:val="96C223FE"/>
    <w:lvl w:ilvl="0" w:tplc="3A983B2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9"/>
  </w:num>
  <w:num w:numId="5">
    <w:abstractNumId w:val="1"/>
  </w:num>
  <w:num w:numId="6">
    <w:abstractNumId w:val="0"/>
  </w:num>
  <w:num w:numId="7">
    <w:abstractNumId w:val="3"/>
  </w:num>
  <w:num w:numId="8">
    <w:abstractNumId w:val="10"/>
  </w:num>
  <w:num w:numId="9">
    <w:abstractNumId w:val="8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D17"/>
    <w:rsid w:val="00036567"/>
    <w:rsid w:val="009A766A"/>
    <w:rsid w:val="009D7D17"/>
    <w:rsid w:val="009F1FF2"/>
    <w:rsid w:val="00B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F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F1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1FF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F1F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F1FF2"/>
  </w:style>
  <w:style w:type="paragraph" w:styleId="a8">
    <w:name w:val="footer"/>
    <w:basedOn w:val="a"/>
    <w:link w:val="a9"/>
    <w:uiPriority w:val="99"/>
    <w:unhideWhenUsed/>
    <w:rsid w:val="009F1F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F1F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F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F1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1FF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F1F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F1FF2"/>
  </w:style>
  <w:style w:type="paragraph" w:styleId="a8">
    <w:name w:val="footer"/>
    <w:basedOn w:val="a"/>
    <w:link w:val="a9"/>
    <w:uiPriority w:val="99"/>
    <w:unhideWhenUsed/>
    <w:rsid w:val="009F1F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F1F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3897</Words>
  <Characters>22214</Characters>
  <Application>Microsoft Office Word</Application>
  <DocSecurity>0</DocSecurity>
  <Lines>185</Lines>
  <Paragraphs>52</Paragraphs>
  <ScaleCrop>false</ScaleCrop>
  <Company>SPecialiST RePack</Company>
  <LinksUpToDate>false</LinksUpToDate>
  <CharactersWithSpaces>26059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Tester</cp:lastModifiedBy>
  <cp:revision>4</cp:revision>
  <dcterms:created xsi:type="dcterms:W3CDTF">2021-09-30T06:53:00Z</dcterms:created>
  <dcterms:modified xsi:type="dcterms:W3CDTF">2021-09-30T06:55:00Z</dcterms:modified>
</cp:coreProperties>
</file>